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8A" w:rsidRPr="007E0390" w:rsidRDefault="00F74E8A" w:rsidP="006E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>Министерство Образования Новосибирской области</w:t>
      </w:r>
    </w:p>
    <w:p w:rsidR="006E0617" w:rsidRDefault="00F74E8A" w:rsidP="006E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 xml:space="preserve">ГБПОУ НСО «Новосибирский центр профессионального обучения </w:t>
      </w:r>
    </w:p>
    <w:p w:rsidR="00F74E8A" w:rsidRDefault="00F74E8A" w:rsidP="006E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>№ 2им Героя России Ю.М.Наумова»</w:t>
      </w:r>
    </w:p>
    <w:p w:rsidR="00F74E8A" w:rsidRDefault="00F74E8A" w:rsidP="00F74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E8A" w:rsidRDefault="00F74E8A" w:rsidP="00F74E8A">
      <w:pPr>
        <w:rPr>
          <w:rFonts w:ascii="Times New Roman" w:hAnsi="Times New Roman" w:cs="Times New Roman"/>
          <w:sz w:val="28"/>
          <w:szCs w:val="28"/>
        </w:rPr>
      </w:pPr>
    </w:p>
    <w:p w:rsidR="006E0617" w:rsidRPr="007E0390" w:rsidRDefault="006E0617" w:rsidP="00F74E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4E8A" w:rsidTr="00B92656">
        <w:tc>
          <w:tcPr>
            <w:tcW w:w="4672" w:type="dxa"/>
          </w:tcPr>
          <w:p w:rsidR="00F74E8A" w:rsidRPr="001878C7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78C7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Рассмотрено и принято на заседании </w:t>
            </w:r>
          </w:p>
          <w:p w:rsidR="00F74E8A" w:rsidRPr="001878C7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Методического </w:t>
            </w:r>
            <w:r w:rsidRPr="001878C7">
              <w:rPr>
                <w:rFonts w:ascii="Times New Roman" w:hAnsi="Times New Roman" w:cs="Times New Roman"/>
                <w:sz w:val="18"/>
                <w:szCs w:val="18"/>
              </w:rPr>
              <w:t>совета</w:t>
            </w:r>
          </w:p>
          <w:p w:rsidR="00F74E8A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 2</w:t>
            </w:r>
          </w:p>
          <w:p w:rsidR="00F74E8A" w:rsidRPr="001878C7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05.10.2022 .2022г.</w:t>
            </w:r>
          </w:p>
          <w:p w:rsidR="00F74E8A" w:rsidRDefault="00F74E8A" w:rsidP="00B92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74E8A" w:rsidRPr="001878C7" w:rsidRDefault="00F74E8A" w:rsidP="00B926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878C7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F74E8A" w:rsidRPr="001878C7" w:rsidRDefault="00F74E8A" w:rsidP="00B926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878C7">
              <w:rPr>
                <w:rFonts w:ascii="Times New Roman" w:hAnsi="Times New Roman" w:cs="Times New Roman"/>
              </w:rPr>
              <w:t>Приказом</w:t>
            </w:r>
          </w:p>
          <w:p w:rsidR="00F74E8A" w:rsidRDefault="002C41F1" w:rsidP="0086072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05</w:t>
            </w:r>
            <w:r w:rsidR="00F74E8A">
              <w:rPr>
                <w:rFonts w:ascii="Times New Roman" w:hAnsi="Times New Roman" w:cs="Times New Roman"/>
              </w:rPr>
              <w:t>.10.2022г</w:t>
            </w:r>
            <w:r w:rsidR="00F74E8A" w:rsidRPr="002C41F1">
              <w:rPr>
                <w:rFonts w:ascii="Times New Roman" w:hAnsi="Times New Roman" w:cs="Times New Roman"/>
              </w:rPr>
              <w:t xml:space="preserve">.№ </w:t>
            </w:r>
            <w:r w:rsidR="00860723">
              <w:rPr>
                <w:rFonts w:ascii="Times New Roman" w:hAnsi="Times New Roman" w:cs="Times New Roman"/>
              </w:rPr>
              <w:t>129</w:t>
            </w:r>
            <w:bookmarkStart w:id="0" w:name="_GoBack"/>
            <w:bookmarkEnd w:id="0"/>
          </w:p>
        </w:tc>
      </w:tr>
    </w:tbl>
    <w:p w:rsidR="00F74E8A" w:rsidRPr="007E0390" w:rsidRDefault="00F74E8A" w:rsidP="00F74E8A">
      <w:pPr>
        <w:rPr>
          <w:rFonts w:ascii="Times New Roman" w:hAnsi="Times New Roman" w:cs="Times New Roman"/>
          <w:sz w:val="28"/>
          <w:szCs w:val="28"/>
        </w:rPr>
      </w:pPr>
    </w:p>
    <w:p w:rsidR="00F74E8A" w:rsidRPr="007E0390" w:rsidRDefault="00F74E8A" w:rsidP="00F74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E8A" w:rsidRPr="007E0390" w:rsidRDefault="00F74E8A" w:rsidP="00F74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E8A" w:rsidRDefault="00F74E8A" w:rsidP="00F7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</w:t>
      </w:r>
      <w:r w:rsidRPr="007E0390">
        <w:rPr>
          <w:rFonts w:ascii="Times New Roman" w:hAnsi="Times New Roman" w:cs="Times New Roman"/>
          <w:sz w:val="28"/>
          <w:szCs w:val="28"/>
        </w:rPr>
        <w:t xml:space="preserve">сновная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7E0390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обучения – программа профессиональной подготовки по профессиям рабочих, должностям служащих </w:t>
      </w:r>
    </w:p>
    <w:p w:rsidR="00375EB9" w:rsidRDefault="00F74E8A" w:rsidP="00375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 xml:space="preserve">(адаптированная для </w:t>
      </w:r>
      <w:r>
        <w:rPr>
          <w:rFonts w:ascii="Times New Roman" w:hAnsi="Times New Roman" w:cs="Times New Roman"/>
          <w:sz w:val="28"/>
          <w:szCs w:val="28"/>
        </w:rPr>
        <w:t xml:space="preserve">обучения инвалидов и </w:t>
      </w:r>
      <w:r w:rsidRPr="007E0390">
        <w:rPr>
          <w:rFonts w:ascii="Times New Roman" w:hAnsi="Times New Roman" w:cs="Times New Roman"/>
          <w:sz w:val="28"/>
          <w:szCs w:val="28"/>
        </w:rPr>
        <w:t>лиц с ограниченными</w:t>
      </w:r>
      <w:r w:rsidR="00375EB9">
        <w:rPr>
          <w:rFonts w:ascii="Times New Roman" w:hAnsi="Times New Roman" w:cs="Times New Roman"/>
          <w:sz w:val="28"/>
          <w:szCs w:val="28"/>
        </w:rPr>
        <w:t xml:space="preserve"> </w:t>
      </w:r>
      <w:r w:rsidRPr="007E0390">
        <w:rPr>
          <w:rFonts w:ascii="Times New Roman" w:hAnsi="Times New Roman" w:cs="Times New Roman"/>
          <w:sz w:val="28"/>
          <w:szCs w:val="28"/>
        </w:rPr>
        <w:t>возможностями здоровья</w:t>
      </w:r>
      <w:r w:rsidR="00375EB9">
        <w:rPr>
          <w:rFonts w:ascii="Times New Roman" w:hAnsi="Times New Roman" w:cs="Times New Roman"/>
          <w:sz w:val="28"/>
          <w:szCs w:val="28"/>
        </w:rPr>
        <w:t>, нарушения интеллектуального развития)</w:t>
      </w:r>
    </w:p>
    <w:p w:rsidR="00F74E8A" w:rsidRDefault="00F74E8A" w:rsidP="00F7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</w:t>
      </w:r>
    </w:p>
    <w:p w:rsidR="00F74E8A" w:rsidRPr="007E0390" w:rsidRDefault="00F74E8A" w:rsidP="00F7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0B9" w:rsidRPr="007E0390" w:rsidRDefault="004410B9" w:rsidP="004410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17531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 зеленого хозяйства</w:t>
      </w:r>
    </w:p>
    <w:p w:rsidR="00F74E8A" w:rsidRPr="00D27B05" w:rsidRDefault="00B773BC" w:rsidP="00B77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</w:rPr>
        <w:t xml:space="preserve"> </w:t>
      </w:r>
      <w:r w:rsidR="00F74E8A" w:rsidRPr="007E0390">
        <w:rPr>
          <w:rFonts w:ascii="Times New Roman" w:hAnsi="Times New Roman" w:cs="Times New Roman"/>
        </w:rPr>
        <w:t>(форма обучения: очная)</w:t>
      </w: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 2022</w:t>
      </w:r>
    </w:p>
    <w:p w:rsidR="000826E8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Адаптированная программа профессионального обучения по профессии </w:t>
      </w:r>
      <w:r w:rsidRPr="00CD6AC5">
        <w:rPr>
          <w:rFonts w:ascii="Times New Roman" w:hAnsi="Times New Roman" w:cs="Times New Roman"/>
          <w:sz w:val="28"/>
          <w:szCs w:val="28"/>
        </w:rPr>
        <w:t>17531</w:t>
      </w:r>
      <w:r w:rsidRPr="00E022E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Рабочий зеленого хозяйства</w:t>
      </w:r>
      <w:r w:rsidRPr="00E022E0">
        <w:rPr>
          <w:rFonts w:ascii="Times New Roman" w:hAnsi="Times New Roman" w:cs="Times New Roman"/>
          <w:sz w:val="28"/>
          <w:szCs w:val="28"/>
        </w:rPr>
        <w:t>.</w:t>
      </w:r>
    </w:p>
    <w:p w:rsidR="002C41F1" w:rsidRDefault="002C41F1" w:rsidP="002C41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E022E0">
        <w:rPr>
          <w:rFonts w:ascii="Times New Roman" w:hAnsi="Times New Roman" w:cs="Times New Roman"/>
          <w:sz w:val="28"/>
          <w:szCs w:val="28"/>
        </w:rPr>
        <w:t xml:space="preserve">- </w:t>
      </w:r>
      <w:r w:rsidRPr="00C64D31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4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D31">
        <w:rPr>
          <w:rFonts w:ascii="Times New Roman" w:hAnsi="Times New Roman" w:cs="Times New Roman"/>
          <w:sz w:val="28"/>
          <w:szCs w:val="28"/>
        </w:rPr>
        <w:t>стандар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C64D31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C64D31">
        <w:rPr>
          <w:rFonts w:ascii="Times New Roman" w:hAnsi="Times New Roman" w:cs="Times New Roman"/>
          <w:sz w:val="28"/>
          <w:szCs w:val="28"/>
        </w:rPr>
        <w:t xml:space="preserve">193 по профессии «Специалист в области декоративного садоводства», утвержденный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02 сентября 2020г № 559н</w:t>
      </w:r>
    </w:p>
    <w:p w:rsidR="002C41F1" w:rsidRPr="00E022E0" w:rsidRDefault="002C41F1" w:rsidP="00082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6E8" w:rsidRPr="00E022E0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Нормативный срок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  2638 </w:t>
      </w:r>
      <w:r w:rsidRPr="00E022E0">
        <w:rPr>
          <w:rFonts w:ascii="Times New Roman" w:hAnsi="Times New Roman" w:cs="Times New Roman"/>
          <w:sz w:val="28"/>
          <w:szCs w:val="28"/>
        </w:rPr>
        <w:t xml:space="preserve">часов при очной форме обучения </w:t>
      </w:r>
    </w:p>
    <w:p w:rsidR="000826E8" w:rsidRPr="00E022E0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Квалификация выпускника: 2-3 разряд</w:t>
      </w:r>
    </w:p>
    <w:p w:rsidR="000826E8" w:rsidRPr="00E022E0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6E8" w:rsidRPr="00E022E0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Организация – разработчик: ГБПОУ НСО «Новосибирский центр профессионального обучения № 2им Героя России Ю.М.Наумова»,</w:t>
      </w:r>
    </w:p>
    <w:p w:rsidR="000826E8" w:rsidRPr="00E022E0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Сборник разработан творческой группой в составе:</w:t>
      </w:r>
    </w:p>
    <w:p w:rsidR="000826E8" w:rsidRPr="00E022E0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Шатрова Е.А.</w:t>
      </w:r>
      <w:r w:rsidRPr="00E022E0">
        <w:rPr>
          <w:rFonts w:ascii="Times New Roman" w:hAnsi="Times New Roman" w:cs="Times New Roman"/>
          <w:sz w:val="28"/>
          <w:szCs w:val="28"/>
        </w:rPr>
        <w:t>- мастер производственного обучения,</w:t>
      </w:r>
    </w:p>
    <w:p w:rsidR="000826E8" w:rsidRPr="00E022E0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Дружинин И.А.</w:t>
      </w:r>
      <w:r w:rsidRPr="00E022E0">
        <w:rPr>
          <w:rFonts w:ascii="Times New Roman" w:hAnsi="Times New Roman" w:cs="Times New Roman"/>
          <w:sz w:val="28"/>
          <w:szCs w:val="28"/>
        </w:rPr>
        <w:t>- преподава</w:t>
      </w:r>
      <w:r>
        <w:rPr>
          <w:rFonts w:ascii="Times New Roman" w:hAnsi="Times New Roman" w:cs="Times New Roman"/>
          <w:sz w:val="28"/>
          <w:szCs w:val="28"/>
        </w:rPr>
        <w:t>тель учебных дисциплин «МДК»</w:t>
      </w:r>
      <w:r w:rsidRPr="00E022E0">
        <w:rPr>
          <w:rFonts w:ascii="Times New Roman" w:hAnsi="Times New Roman" w:cs="Times New Roman"/>
          <w:sz w:val="28"/>
          <w:szCs w:val="28"/>
        </w:rPr>
        <w:t>, «Охрана труда»</w:t>
      </w:r>
    </w:p>
    <w:p w:rsidR="000826E8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Ткачева С.В</w:t>
      </w:r>
      <w:r w:rsidRPr="00E022E0">
        <w:rPr>
          <w:rFonts w:ascii="Times New Roman" w:hAnsi="Times New Roman" w:cs="Times New Roman"/>
          <w:sz w:val="28"/>
          <w:szCs w:val="28"/>
        </w:rPr>
        <w:t>.- преподаватель учебных дисциплин «А</w:t>
      </w:r>
      <w:r>
        <w:rPr>
          <w:rFonts w:ascii="Times New Roman" w:hAnsi="Times New Roman" w:cs="Times New Roman"/>
          <w:sz w:val="28"/>
          <w:szCs w:val="28"/>
        </w:rPr>
        <w:t>даптивная физическая культура»,</w:t>
      </w:r>
    </w:p>
    <w:p w:rsidR="000826E8" w:rsidRPr="00E022E0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Бурденко Е.А.- преподаватель учебных дисциплин «Психология общения», «Социально – средовая ориентация», «Социально- бытовая ориентация»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26E8" w:rsidRPr="00E022E0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Степанова Н.М.- преподаватель учебных дисциплин «Эстетическое воспитание», «Культура речи»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26E8" w:rsidRPr="00E022E0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Ткачева С.В.- преподаватель учебных дисциплин «ОБЖ», «Охрана окружающей среды»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26E8" w:rsidRPr="00E022E0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Филиппова М.Н.- преподаватель учебных дисциплин «Правовые основы производственной деятельности», «Основы финансовой грамотности»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6E8" w:rsidRPr="00E022E0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Координаторы: </w:t>
      </w:r>
    </w:p>
    <w:p w:rsidR="000826E8" w:rsidRPr="00E022E0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Антропова Л.С.- заместитель директора по учебно-производственной работе,</w:t>
      </w:r>
    </w:p>
    <w:p w:rsidR="000826E8" w:rsidRPr="00E022E0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Епишева В.А.- методист.</w:t>
      </w:r>
    </w:p>
    <w:p w:rsidR="000826E8" w:rsidRPr="00E022E0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6E8" w:rsidRPr="00E022E0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6E8" w:rsidRPr="00E022E0" w:rsidRDefault="000826E8" w:rsidP="00082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6E8" w:rsidRDefault="000826E8" w:rsidP="000826E8">
      <w:pPr>
        <w:rPr>
          <w:rFonts w:ascii="Times New Roman" w:hAnsi="Times New Roman" w:cs="Times New Roman"/>
        </w:rPr>
      </w:pPr>
    </w:p>
    <w:p w:rsidR="000826E8" w:rsidRDefault="000826E8" w:rsidP="000826E8">
      <w:pPr>
        <w:rPr>
          <w:rFonts w:ascii="Times New Roman" w:hAnsi="Times New Roman" w:cs="Times New Roman"/>
        </w:rPr>
      </w:pPr>
    </w:p>
    <w:p w:rsidR="000826E8" w:rsidRDefault="000826E8" w:rsidP="000826E8">
      <w:pPr>
        <w:rPr>
          <w:rFonts w:ascii="Times New Roman" w:hAnsi="Times New Roman" w:cs="Times New Roman"/>
        </w:rPr>
      </w:pPr>
    </w:p>
    <w:p w:rsidR="000826E8" w:rsidRDefault="000826E8" w:rsidP="00082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Адаптированная программа профессионального обучения по профессии </w:t>
      </w:r>
      <w:r w:rsidRPr="00CD6AC5">
        <w:rPr>
          <w:rFonts w:ascii="Times New Roman" w:hAnsi="Times New Roman" w:cs="Times New Roman"/>
          <w:sz w:val="28"/>
          <w:szCs w:val="28"/>
        </w:rPr>
        <w:t>17531</w:t>
      </w:r>
      <w:r>
        <w:rPr>
          <w:rFonts w:ascii="Times New Roman" w:hAnsi="Times New Roman" w:cs="Times New Roman"/>
        </w:rPr>
        <w:t>- рабочий зеленого хозяйства</w:t>
      </w:r>
    </w:p>
    <w:p w:rsidR="000826E8" w:rsidRDefault="000826E8" w:rsidP="00082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630030, </w:t>
      </w:r>
      <w:proofErr w:type="spellStart"/>
      <w:r>
        <w:rPr>
          <w:rFonts w:ascii="Times New Roman" w:hAnsi="Times New Roman" w:cs="Times New Roman"/>
        </w:rPr>
        <w:t>г.Новосибирск</w:t>
      </w:r>
      <w:proofErr w:type="spellEnd"/>
      <w:r>
        <w:rPr>
          <w:rFonts w:ascii="Times New Roman" w:hAnsi="Times New Roman" w:cs="Times New Roman"/>
        </w:rPr>
        <w:t>, ул. Первомайская, 206</w:t>
      </w:r>
    </w:p>
    <w:p w:rsidR="000826E8" w:rsidRPr="002C41F1" w:rsidRDefault="000826E8" w:rsidP="002C41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en-US"/>
        </w:rPr>
        <w:t>e</w:t>
      </w:r>
      <w:r w:rsidRPr="00B24EC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B24EC3">
        <w:rPr>
          <w:rFonts w:ascii="Times New Roman" w:hAnsi="Times New Roman" w:cs="Times New Roman"/>
        </w:rPr>
        <w:t>:</w:t>
      </w:r>
      <w:r w:rsidRPr="00B24EC3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proofErr w:type="spellStart"/>
      <w:r w:rsidRPr="00C047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ncpo</w:t>
      </w:r>
      <w:proofErr w:type="spellEnd"/>
      <w:r w:rsidRPr="00B24EC3">
        <w:rPr>
          <w:rFonts w:ascii="Times New Roman" w:hAnsi="Times New Roman" w:cs="Times New Roman"/>
          <w:sz w:val="24"/>
          <w:szCs w:val="24"/>
          <w:shd w:val="clear" w:color="auto" w:fill="FFFFFF"/>
        </w:rPr>
        <w:t>_2@</w:t>
      </w:r>
      <w:proofErr w:type="spellStart"/>
      <w:r w:rsidRPr="00C047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edu</w:t>
      </w:r>
      <w:proofErr w:type="spellEnd"/>
      <w:r w:rsidRPr="00B24EC3">
        <w:rPr>
          <w:rFonts w:ascii="Times New Roman" w:hAnsi="Times New Roman" w:cs="Times New Roman"/>
          <w:sz w:val="24"/>
          <w:szCs w:val="24"/>
          <w:shd w:val="clear" w:color="auto" w:fill="FFFFFF"/>
        </w:rPr>
        <w:t>54.</w:t>
      </w:r>
      <w:proofErr w:type="spellStart"/>
      <w:r w:rsidRPr="00C047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F74E8A" w:rsidRPr="00D14262" w:rsidRDefault="00F74E8A" w:rsidP="00F74E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</w:t>
      </w:r>
      <w:r w:rsidRPr="005A2881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227"/>
        <w:gridCol w:w="552"/>
      </w:tblGrid>
      <w:tr w:rsidR="00F74E8A" w:rsidTr="00B92656">
        <w:tc>
          <w:tcPr>
            <w:tcW w:w="566" w:type="dxa"/>
          </w:tcPr>
          <w:p w:rsidR="00F74E8A" w:rsidRPr="005A2881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7" w:type="dxa"/>
          </w:tcPr>
          <w:p w:rsidR="00F74E8A" w:rsidRPr="005A2881" w:rsidRDefault="00F74E8A" w:rsidP="00B926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552" w:type="dxa"/>
          </w:tcPr>
          <w:p w:rsidR="00F74E8A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27" w:type="dxa"/>
          </w:tcPr>
          <w:p w:rsidR="00F74E8A" w:rsidRDefault="00F74E8A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Нормативные-правовые основы  разработки АОППО</w:t>
            </w:r>
          </w:p>
        </w:tc>
        <w:tc>
          <w:tcPr>
            <w:tcW w:w="552" w:type="dxa"/>
          </w:tcPr>
          <w:p w:rsidR="00F74E8A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27" w:type="dxa"/>
          </w:tcPr>
          <w:p w:rsidR="00F74E8A" w:rsidRDefault="00F74E8A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поступающим</w:t>
            </w:r>
          </w:p>
        </w:tc>
        <w:tc>
          <w:tcPr>
            <w:tcW w:w="552" w:type="dxa"/>
          </w:tcPr>
          <w:p w:rsidR="00F74E8A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5A2881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7" w:type="dxa"/>
          </w:tcPr>
          <w:p w:rsidR="00F74E8A" w:rsidRPr="005A2881" w:rsidRDefault="00F74E8A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професси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ональной деятельности выпускников и требования к результатам освоения АОППО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27" w:type="dxa"/>
          </w:tcPr>
          <w:p w:rsidR="00F74E8A" w:rsidRDefault="00F74E8A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r w:rsidR="008C2A99">
              <w:rPr>
                <w:rFonts w:ascii="Times New Roman" w:hAnsi="Times New Roman" w:cs="Times New Roman"/>
                <w:sz w:val="28"/>
                <w:szCs w:val="28"/>
              </w:rPr>
              <w:t xml:space="preserve"> и объекты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деятельности выпускника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27" w:type="dxa"/>
          </w:tcPr>
          <w:p w:rsidR="00F74E8A" w:rsidRDefault="00F74E8A" w:rsidP="008C2A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8C2A99">
              <w:rPr>
                <w:rFonts w:ascii="Times New Roman" w:hAnsi="Times New Roman" w:cs="Times New Roman"/>
                <w:sz w:val="28"/>
                <w:szCs w:val="28"/>
              </w:rPr>
              <w:t xml:space="preserve">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деятельности 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F74E8A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27" w:type="dxa"/>
          </w:tcPr>
          <w:p w:rsidR="00F74E8A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функции выпускника, формируемые в результате освоения АОППО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освоения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Pr="00272C14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7" w:type="dxa"/>
          </w:tcPr>
          <w:p w:rsidR="008C2A99" w:rsidRPr="00272C14" w:rsidRDefault="008C2A99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 определяющие </w:t>
            </w:r>
            <w:r w:rsidR="006E0617"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организацию процесса обучения при реализации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программы учебных дисциплин общепрофессионального циклов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программы профессиональных модулей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 адаптированной физической культуре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Pr="00272C14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227" w:type="dxa"/>
          </w:tcPr>
          <w:p w:rsidR="006E0617" w:rsidRPr="00272C14" w:rsidRDefault="006E0617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АОППО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Фонды оценочных средств для проведения текущего контроля успеваемости и промежуточной аттестации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227" w:type="dxa"/>
          </w:tcPr>
          <w:p w:rsidR="00B600AC" w:rsidRDefault="00B600AC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экзамен </w:t>
            </w:r>
          </w:p>
        </w:tc>
        <w:tc>
          <w:tcPr>
            <w:tcW w:w="552" w:type="dxa"/>
          </w:tcPr>
          <w:p w:rsidR="00B600AC" w:rsidRDefault="00B600AC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272C14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7" w:type="dxa"/>
          </w:tcPr>
          <w:p w:rsidR="00F74E8A" w:rsidRPr="00272C14" w:rsidRDefault="006E0617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r w:rsidR="00272C14"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специальных</w:t>
            </w: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условий для обучающихся инвалидов и лиц с ОВЗ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6E0617" w:rsidRDefault="006E0617" w:rsidP="006E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процесса обучения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6E0617" w:rsidRDefault="006E0617" w:rsidP="006E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информационное обеспечение процесса обучения при реализации АОППО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6E0617" w:rsidRDefault="006E0617" w:rsidP="006E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материально- технические условия для реализации процесса обучения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Pr="005A2881" w:rsidRDefault="00272C14" w:rsidP="006E0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7" w:type="dxa"/>
          </w:tcPr>
          <w:p w:rsidR="006E0617" w:rsidRPr="00E16A97" w:rsidRDefault="00272C14" w:rsidP="006E06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Требование к организации практики обучающихся в процессе реализации АОППО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Pr="00B600AC" w:rsidRDefault="00272C14" w:rsidP="006E0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A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27" w:type="dxa"/>
          </w:tcPr>
          <w:p w:rsidR="006E0617" w:rsidRPr="00B600AC" w:rsidRDefault="00272C14" w:rsidP="006E06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AC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социокультурной среды образовательной организации, обеспечивающей социальную адаптацию.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Pr="005A2881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27" w:type="dxa"/>
          </w:tcPr>
          <w:p w:rsidR="00B600AC" w:rsidRPr="005A2881" w:rsidRDefault="00B600AC" w:rsidP="00B60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 Учебный план и календарный учебный график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 Адаптированные программы учебных дисциплин общепрофессионального цикла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 Адаптированные программы учебных дисциплин адаптационного цикла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 Адаптированные программы профессиональных модулей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5Программа адаптивной физической культуры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№5 Материалы для оценки качества освоения АОППО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E8A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E8A" w:rsidRDefault="00F74E8A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 w:rsidP="00B600A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AC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6332B" w:rsidRPr="00B600AC" w:rsidRDefault="00D6332B" w:rsidP="00D6332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70BF9" w:rsidRDefault="00B70BF9" w:rsidP="00B70BF9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«Об образовании», принципами гуманизации образовательного процесса, дифференциации и индивидуализации обучения, выделяются категория обучающихся с ограниченными возможностями здоровья (далее- обучающиеся с ОВЗ). Обучающийся с ОВЗ – физическое лицо, имеющее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(глава 1, ст.2, п.16).</w:t>
      </w:r>
    </w:p>
    <w:p w:rsidR="00B70BF9" w:rsidRDefault="00B70BF9" w:rsidP="00B70BF9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обучающихся с ОВЗ – это обучающиеся, основной дефект развития которых замедляет формирование познавательных процессов, снижает познавательную активность, затрудняет самоконтроль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Данные особенности развития эмоционально- волевой и познавательной сферы затрудняют адаптацию к процессу обучения, формирование учебных и профессиональных умений и навыков, усвоения программного материала в целом. Как правило, эти обучающиеся не могут понять значимость и необходимость обучения.</w:t>
      </w:r>
    </w:p>
    <w:p w:rsidR="00B70BF9" w:rsidRDefault="00B70BF9" w:rsidP="00B70BF9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ГБПОУ НСО «Новосибирский центр профессионального обучения № 2им Героя России Ю.М.Наумова» обучение лиц с ОВЗ осуществляется на основе образовательных программ, адаптированных для обучения лиц с ОВЗ, с учетом особенностей и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лиц.</w:t>
      </w:r>
    </w:p>
    <w:p w:rsidR="00B70BF9" w:rsidRDefault="00B70BF9" w:rsidP="00B70BF9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АОППО определяет содержание и организацию процесса обучения для обучающихся с ОВЗ и направлена на:</w:t>
      </w:r>
    </w:p>
    <w:p w:rsidR="00B70BF9" w:rsidRDefault="00B70BF9" w:rsidP="00B70BF9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равенства возможностей для каждого обучающегося в получении качественных образовательных услуг;</w:t>
      </w:r>
    </w:p>
    <w:p w:rsidR="00B70BF9" w:rsidRDefault="00B70BF9" w:rsidP="00B70BF9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государственных гарантий уровня и качества профессиональной подготовки по профессиям рабочих, должностям служащих на основе единства обязательных требований к условиям реализации программ профессионального обучения лиц с ОВЗ;</w:t>
      </w:r>
    </w:p>
    <w:p w:rsidR="00B70BF9" w:rsidRDefault="00B70BF9" w:rsidP="00B70BF9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единства образовательного пространства относительно уровня профессионального обучения;</w:t>
      </w:r>
    </w:p>
    <w:p w:rsidR="00B70BF9" w:rsidRDefault="00B70BF9" w:rsidP="00B70BF9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профессиональной адаптации, социализации обучающихся с ОВЗ.</w:t>
      </w:r>
    </w:p>
    <w:p w:rsidR="00B70BF9" w:rsidRDefault="00B70BF9" w:rsidP="00B70BF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0BF9" w:rsidRDefault="00B70BF9" w:rsidP="00B70BF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0BF9" w:rsidRPr="00693709" w:rsidRDefault="00B70BF9" w:rsidP="00B70BF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7E3B">
        <w:rPr>
          <w:rFonts w:ascii="Times New Roman" w:hAnsi="Times New Roman" w:cs="Times New Roman"/>
          <w:sz w:val="28"/>
          <w:szCs w:val="28"/>
        </w:rPr>
        <w:lastRenderedPageBreak/>
        <w:t>Психолога –педагогическая характеристика обучающихся с ОВЗ по профессии 17531 «Рабочий зеленого хозяйства»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1986"/>
        <w:gridCol w:w="4961"/>
        <w:gridCol w:w="3969"/>
      </w:tblGrid>
      <w:tr w:rsidR="00B70BF9" w:rsidTr="002C41F1">
        <w:tc>
          <w:tcPr>
            <w:tcW w:w="1986" w:type="dxa"/>
          </w:tcPr>
          <w:p w:rsidR="00B70BF9" w:rsidRDefault="00B70BF9" w:rsidP="002C41F1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нарушения </w:t>
            </w:r>
          </w:p>
        </w:tc>
        <w:tc>
          <w:tcPr>
            <w:tcW w:w="4961" w:type="dxa"/>
          </w:tcPr>
          <w:p w:rsidR="00B70BF9" w:rsidRDefault="00B70BF9" w:rsidP="002C41F1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Особая образовательная проблема </w:t>
            </w:r>
          </w:p>
        </w:tc>
        <w:tc>
          <w:tcPr>
            <w:tcW w:w="3969" w:type="dxa"/>
          </w:tcPr>
          <w:p w:rsidR="00B70BF9" w:rsidRDefault="00B70BF9" w:rsidP="002C41F1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процесса обучения</w:t>
            </w:r>
          </w:p>
        </w:tc>
      </w:tr>
      <w:tr w:rsidR="00B70BF9" w:rsidTr="002C41F1">
        <w:tc>
          <w:tcPr>
            <w:tcW w:w="1986" w:type="dxa"/>
          </w:tcPr>
          <w:p w:rsidR="00B70BF9" w:rsidRPr="00325807" w:rsidRDefault="00B70BF9" w:rsidP="002C41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807">
              <w:rPr>
                <w:rFonts w:ascii="Times New Roman" w:hAnsi="Times New Roman" w:cs="Times New Roman"/>
                <w:sz w:val="28"/>
                <w:szCs w:val="28"/>
              </w:rPr>
              <w:t>Легкая и умеренная степень умственной отсталости</w:t>
            </w:r>
          </w:p>
        </w:tc>
        <w:tc>
          <w:tcPr>
            <w:tcW w:w="4961" w:type="dxa"/>
          </w:tcPr>
          <w:p w:rsidR="00B70BF9" w:rsidRPr="00EB7E3B" w:rsidRDefault="00B70BF9" w:rsidP="002C41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E3B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коммуникации, замедленного восприятия информации и получения новых знаний, ограниченного выбора профессии, узкого поля трудовой реализации( малоквалифицированный труд или механический труд) </w:t>
            </w:r>
          </w:p>
        </w:tc>
        <w:tc>
          <w:tcPr>
            <w:tcW w:w="3969" w:type="dxa"/>
          </w:tcPr>
          <w:p w:rsidR="00B70BF9" w:rsidRPr="00EB7E3B" w:rsidRDefault="00B70BF9" w:rsidP="002C41F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E3B">
              <w:rPr>
                <w:rFonts w:ascii="Times New Roman" w:hAnsi="Times New Roman" w:cs="Times New Roman"/>
                <w:sz w:val="28"/>
                <w:szCs w:val="28"/>
              </w:rPr>
              <w:t>Обучение по адаптированным программам, включающим освоение дисциплин общепрофессионального и профессионального циклов. Продолжение обучения навыкам коммуникации</w:t>
            </w:r>
          </w:p>
        </w:tc>
      </w:tr>
    </w:tbl>
    <w:p w:rsidR="00B70BF9" w:rsidRPr="00693709" w:rsidRDefault="00B70BF9" w:rsidP="00B70BF9">
      <w:p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693709">
        <w:rPr>
          <w:rFonts w:ascii="Times New Roman" w:hAnsi="Times New Roman" w:cs="Times New Roman"/>
          <w:sz w:val="28"/>
          <w:szCs w:val="28"/>
        </w:rPr>
        <w:t>В широкой социальной и педагогической практике для обучающихся с легкой и умеренной степенью умственной отсталости используется обобщающее определение «трудно обучаемые».</w:t>
      </w:r>
    </w:p>
    <w:p w:rsidR="00B70BF9" w:rsidRDefault="00B70BF9" w:rsidP="00B70BF9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Термином «умственная отсталость» обозначается состояние стойкого снижения интеллекта вследствие органического поражения головного мозга. Характерной особенностью дефекта при умственной отсталости является нарушение высших психических функций (отражения и регуляции поведения и деятельности), что выражается в нарушении познавательных процессов (ощущений, восприятия, памяти, мышления, воображения, речи, внимания) а также страдают эмоционально- волевая сфера, моторика и личность в целом. </w:t>
      </w:r>
    </w:p>
    <w:p w:rsidR="00B70BF9" w:rsidRDefault="00B70BF9" w:rsidP="00B70BF9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Обучающиеся с легкой степенью умственной отсталости в основном обладают хорошим вниманием и хорошей механической памятью, способны обучаться по специальной (адаптированной) программе. В дальнейшем они приобретают профессиональные навыки и могут самостоятельно трудиться на производстве.</w:t>
      </w:r>
    </w:p>
    <w:p w:rsidR="00B70BF9" w:rsidRPr="00693709" w:rsidRDefault="00B70BF9" w:rsidP="00B70BF9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Комплексный подход к реализации адаптированной основной программы профессионального обучения 17531 «Рабочий зеленого хозяйства» в ГБПОУ НСО «Новосибирский центр профессионального обучения № 2им Героя России Ю.М.Наумова» по профессии 17531»Рабочий зеленого хозяйства» позволит сформировать у обучающихся психологическую готовность к процессу обучения, а также достичь основной цели: создание образовательной среды, способствующей формированию профессиональных и обще трудовых компетенций, а также развитию личности и общей компетентности культуры, соответствующей общепринятым нравственным и социокультурным ценностям, формированию необходимых для самореализации и жизни в обществе практических представлений, умений и навыков, позволяющих достичь обучающимися максимально возможной самостоятельности в повседневной жизни.</w:t>
      </w:r>
    </w:p>
    <w:p w:rsidR="00043A5D" w:rsidRPr="00493F8F" w:rsidRDefault="00043A5D" w:rsidP="00493F8F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</w:p>
    <w:p w:rsidR="000050A8" w:rsidRPr="00AE1E12" w:rsidRDefault="000050A8" w:rsidP="00D6332B">
      <w:pPr>
        <w:pStyle w:val="a4"/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и иные документы для разработки АОППО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Федеральный закон «Об образовании» в Российской Федерации№273 от 29.12.</w:t>
      </w:r>
      <w:r w:rsidR="00980B67">
        <w:rPr>
          <w:rFonts w:ascii="Times New Roman" w:hAnsi="Times New Roman" w:cs="Times New Roman"/>
          <w:sz w:val="28"/>
          <w:szCs w:val="28"/>
        </w:rPr>
        <w:t>20</w:t>
      </w:r>
      <w:r w:rsidRPr="00E022E0">
        <w:rPr>
          <w:rFonts w:ascii="Times New Roman" w:hAnsi="Times New Roman" w:cs="Times New Roman"/>
          <w:sz w:val="28"/>
          <w:szCs w:val="28"/>
        </w:rPr>
        <w:t>12г;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07.05.2021г. №597 «О мероприятиях по реализации социальной политики»;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РФ от 07.07.02013г № ИР- 535/07 «О коррекционном и инклюзивном образовании детей»;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СанПиН 2.4.3.1186-03» Санитарно-эпидемиологические требования к организации учебно- производственного процесса в образовательных учреждениях СПО» с изменениями и дополнениями.</w:t>
      </w:r>
    </w:p>
    <w:p w:rsidR="002C41F1" w:rsidRDefault="002C41F1" w:rsidP="002C4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- </w:t>
      </w:r>
      <w:r w:rsidRPr="00C64D31">
        <w:rPr>
          <w:rFonts w:ascii="Times New Roman" w:hAnsi="Times New Roman" w:cs="Times New Roman"/>
          <w:sz w:val="28"/>
          <w:szCs w:val="28"/>
        </w:rPr>
        <w:t xml:space="preserve">Профессиональный стандарт №193 по профессии «Специалист в области декоративного садоводства», утвержденный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02 сентября 2020г № 559н</w:t>
      </w:r>
    </w:p>
    <w:p w:rsidR="000050A8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от 02 июля 2013г. № 513 г. Москва «Об утверждении Перечня профессий рабочих, должностей служащих, по которым осуществляется профессиональное обучение»;</w:t>
      </w:r>
    </w:p>
    <w:p w:rsidR="00846EBE" w:rsidRDefault="00846EBE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Письма Министерства образования и науки Российской Федерации от 18.05.2017 № 06-517 «О дополнительных мерах» вместе с «Методическими рекомендациями по организации приемной компании лиц с ограниченными возможностями здоровья и инвалидностью на обучение по программам среднего профессионального образования</w:t>
      </w:r>
      <w:r w:rsidR="00493F8F">
        <w:rPr>
          <w:rFonts w:ascii="Times New Roman" w:hAnsi="Times New Roman" w:cs="Times New Roman"/>
          <w:sz w:val="28"/>
          <w:szCs w:val="28"/>
        </w:rPr>
        <w:t xml:space="preserve"> и профессионального обучения);</w:t>
      </w:r>
    </w:p>
    <w:p w:rsidR="000050A8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26.08.2020 № 438 «Об утверждении Порядка организации и осуществления образовательной деятельности по основным программам профессионального обучения» </w:t>
      </w:r>
    </w:p>
    <w:p w:rsidR="00846EBE" w:rsidRDefault="00846EBE" w:rsidP="00846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Письма Министерства образования и науки Российской Федерации от 22.12.2017 № 06-2023 «Методические рекомендации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профессиональной образовательной организации с ОВЗ и инвалидностью по привлечению их на обучение по программам СПО и ПО»</w:t>
      </w:r>
    </w:p>
    <w:p w:rsidR="00C97432" w:rsidRPr="00953CF1" w:rsidRDefault="00846EBE" w:rsidP="00953CF1">
      <w:pPr>
        <w:jc w:val="both"/>
        <w:rPr>
          <w:rFonts w:ascii="Times New Roman" w:hAnsi="Times New Roman" w:cs="Times New Roman"/>
          <w:sz w:val="28"/>
          <w:szCs w:val="28"/>
        </w:rPr>
      </w:pPr>
      <w:r w:rsidRPr="00846E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846EBE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08.09.2022 № 05-1597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BE">
        <w:rPr>
          <w:rFonts w:ascii="Times New Roman" w:hAnsi="Times New Roman" w:cs="Times New Roman"/>
          <w:sz w:val="28"/>
          <w:szCs w:val="28"/>
        </w:rPr>
        <w:t>«Методические рекомендации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развития)» (далее – Методические рекомендации), разработанные ФГБОУ ДПО «Институт развития профессионального образования».</w:t>
      </w:r>
    </w:p>
    <w:p w:rsidR="00B70BF9" w:rsidRDefault="00B70BF9" w:rsidP="00D63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3F8F" w:rsidRPr="00493F8F" w:rsidRDefault="00493F8F" w:rsidP="00D63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F8F">
        <w:rPr>
          <w:rFonts w:ascii="Times New Roman" w:hAnsi="Times New Roman" w:cs="Times New Roman"/>
          <w:b/>
          <w:sz w:val="28"/>
          <w:szCs w:val="28"/>
        </w:rPr>
        <w:t>Используемые сокращения</w:t>
      </w:r>
    </w:p>
    <w:p w:rsidR="00493F8F" w:rsidRDefault="00493F8F" w:rsidP="00493F8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7365"/>
      </w:tblGrid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АОППО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-адаптированная основная программа профессионального обучения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-СПО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-федеральный государственный образовательный стандарт среднего профессионального образования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ГБПОУ НСО «Новосибирский центр профессионального обучения № 2им Героя России Ю.М.Наумова»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-ограниченные возможности здоровья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ИПРА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-индивидуальная программа реабилитации инвалида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-учебная дисциплина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-профессиональный модуль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-профессиональная компетенция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-общая компетенция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-междисциплинарный курс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-адаптивная физическая культура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-учебная практика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-производственная практика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-промежуточная аттестация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-итоговая аттестация</w:t>
            </w:r>
          </w:p>
        </w:tc>
      </w:tr>
    </w:tbl>
    <w:p w:rsidR="00D4444E" w:rsidRDefault="00D4444E" w:rsidP="00005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F8F" w:rsidRPr="00493F8F" w:rsidRDefault="00493F8F" w:rsidP="00D63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F8F">
        <w:rPr>
          <w:rFonts w:ascii="Times New Roman" w:hAnsi="Times New Roman" w:cs="Times New Roman"/>
          <w:b/>
          <w:sz w:val="28"/>
          <w:szCs w:val="28"/>
        </w:rPr>
        <w:t>1.2 Требования к поступающим</w:t>
      </w:r>
    </w:p>
    <w:p w:rsidR="000050A8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66B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в ГБПОУ НСО «Новосибирский центр профессионального обучения № 2им Героя России Ю.М.Наумова» принимаются</w:t>
      </w:r>
      <w:r w:rsidR="00C9166B">
        <w:rPr>
          <w:rFonts w:ascii="Times New Roman" w:hAnsi="Times New Roman" w:cs="Times New Roman"/>
          <w:sz w:val="28"/>
          <w:szCs w:val="28"/>
        </w:rPr>
        <w:t>:</w:t>
      </w:r>
    </w:p>
    <w:p w:rsidR="00C9166B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66B">
        <w:rPr>
          <w:rFonts w:ascii="Times New Roman" w:hAnsi="Times New Roman" w:cs="Times New Roman"/>
          <w:sz w:val="28"/>
          <w:szCs w:val="28"/>
        </w:rPr>
        <w:t xml:space="preserve">- выпускники коррекционных школ 8 вида, инвалиды и лица с ОВЗ имеющие нарушения интеллектуального развития. </w:t>
      </w:r>
    </w:p>
    <w:p w:rsidR="00B92463" w:rsidRDefault="00C9166B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7CED">
        <w:rPr>
          <w:rFonts w:ascii="Times New Roman" w:hAnsi="Times New Roman" w:cs="Times New Roman"/>
          <w:sz w:val="28"/>
          <w:szCs w:val="28"/>
        </w:rPr>
        <w:t>выпускники общеобразовательных школ</w:t>
      </w:r>
      <w:r w:rsidR="00FF13C8" w:rsidRPr="00537CED">
        <w:rPr>
          <w:rFonts w:ascii="Times New Roman" w:hAnsi="Times New Roman" w:cs="Times New Roman"/>
          <w:sz w:val="28"/>
          <w:szCs w:val="28"/>
        </w:rPr>
        <w:t xml:space="preserve">, обучающиеся по </w:t>
      </w:r>
      <w:r w:rsidR="00B92463">
        <w:rPr>
          <w:rFonts w:ascii="Times New Roman" w:hAnsi="Times New Roman" w:cs="Times New Roman"/>
          <w:sz w:val="28"/>
          <w:szCs w:val="28"/>
        </w:rPr>
        <w:t>образовательной программе для детей с задержкой психического развития (</w:t>
      </w:r>
      <w:r w:rsidR="00B92463">
        <w:rPr>
          <w:rFonts w:ascii="Times New Roman" w:hAnsi="Times New Roman" w:cs="Times New Roman"/>
          <w:sz w:val="28"/>
          <w:szCs w:val="28"/>
          <w:lang w:val="en-US"/>
        </w:rPr>
        <w:t>IIV</w:t>
      </w:r>
      <w:r w:rsidR="00B92463">
        <w:rPr>
          <w:rFonts w:ascii="Times New Roman" w:hAnsi="Times New Roman" w:cs="Times New Roman"/>
          <w:sz w:val="28"/>
          <w:szCs w:val="28"/>
        </w:rPr>
        <w:t xml:space="preserve">- вид, имеющие рекомендации </w:t>
      </w:r>
      <w:r w:rsidR="00537CED">
        <w:rPr>
          <w:rFonts w:ascii="Times New Roman" w:hAnsi="Times New Roman" w:cs="Times New Roman"/>
          <w:sz w:val="28"/>
          <w:szCs w:val="28"/>
        </w:rPr>
        <w:t>ПМПК к уровню образования- профессиональное обучение)</w:t>
      </w:r>
    </w:p>
    <w:p w:rsidR="00493F8F" w:rsidRDefault="00C9166B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3F8F">
        <w:rPr>
          <w:rFonts w:ascii="Times New Roman" w:hAnsi="Times New Roman" w:cs="Times New Roman"/>
          <w:sz w:val="28"/>
          <w:szCs w:val="28"/>
        </w:rPr>
        <w:t xml:space="preserve">ри поступлении </w:t>
      </w:r>
      <w:r w:rsidR="00D6332B">
        <w:rPr>
          <w:rFonts w:ascii="Times New Roman" w:hAnsi="Times New Roman" w:cs="Times New Roman"/>
          <w:sz w:val="28"/>
          <w:szCs w:val="28"/>
        </w:rPr>
        <w:t>абитуриенты должны</w:t>
      </w:r>
      <w:r w:rsidR="00493F8F">
        <w:rPr>
          <w:rFonts w:ascii="Times New Roman" w:hAnsi="Times New Roman" w:cs="Times New Roman"/>
          <w:sz w:val="28"/>
          <w:szCs w:val="28"/>
        </w:rPr>
        <w:t xml:space="preserve"> пред</w:t>
      </w:r>
      <w:r w:rsidR="00FF13C8">
        <w:rPr>
          <w:rFonts w:ascii="Times New Roman" w:hAnsi="Times New Roman" w:cs="Times New Roman"/>
          <w:sz w:val="28"/>
          <w:szCs w:val="28"/>
        </w:rPr>
        <w:t>ъявить основные документы</w:t>
      </w:r>
      <w:r w:rsidR="00493F8F">
        <w:rPr>
          <w:rFonts w:ascii="Times New Roman" w:hAnsi="Times New Roman" w:cs="Times New Roman"/>
          <w:sz w:val="28"/>
          <w:szCs w:val="28"/>
        </w:rPr>
        <w:t>: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-оригинал документа об образовании;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-заключение ПМПК;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-справку бюро МСЭ (при наличии инвалидности)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ИПРА;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-медицинскую справку (форма 086у);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флюрографию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-сертификат прививок(копию);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-СНИЛС.</w:t>
      </w:r>
    </w:p>
    <w:p w:rsidR="00D6332B" w:rsidRDefault="00D6332B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3C8" w:rsidRPr="00D6332B" w:rsidRDefault="00FF13C8" w:rsidP="00D6332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Характеристика образовательных потребностей</w:t>
      </w:r>
    </w:p>
    <w:p w:rsidR="00033851" w:rsidRDefault="00033851" w:rsidP="0003385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51" w:rsidRPr="00D6332B" w:rsidRDefault="00033851" w:rsidP="00033851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обеспечение доступности содержания учебного материала; </w:t>
      </w:r>
    </w:p>
    <w:p w:rsidR="00033851" w:rsidRPr="00D6332B" w:rsidRDefault="00033851" w:rsidP="0003385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использование специфических методов и приемов, облегчающих усвоение учебного материала;</w:t>
      </w:r>
    </w:p>
    <w:p w:rsidR="00033851" w:rsidRPr="00D6332B" w:rsidRDefault="00033851" w:rsidP="00033851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наличие пропедевтического (подготовительного) периода; </w:t>
      </w:r>
    </w:p>
    <w:p w:rsidR="00033851" w:rsidRPr="00D6332B" w:rsidRDefault="00033851" w:rsidP="00033851">
      <w:pPr>
        <w:pStyle w:val="a4"/>
        <w:numPr>
          <w:ilvl w:val="1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формирование системы доступных знаний, умений и навыков;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постоянный контроль и конкретная помощь со стороны педагога;</w:t>
      </w:r>
    </w:p>
    <w:p w:rsidR="00033851" w:rsidRPr="00D6332B" w:rsidRDefault="00033851" w:rsidP="0003385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привитие интереса к учению, выработка положительной мотивации;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необходимость коррекции и развития психических процессов, речи, мелкой и крупной моторики;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целенаправленное повышение уровня общего и речевого развития;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формирование знаний и умений, способствующих социальной адаптации;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трудовая и профессиональная подготовка; </w:t>
      </w:r>
    </w:p>
    <w:p w:rsidR="00033851" w:rsidRPr="00D6332B" w:rsidRDefault="00033851" w:rsidP="00033851">
      <w:pPr>
        <w:pStyle w:val="a4"/>
        <w:numPr>
          <w:ilvl w:val="3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</w:t>
      </w:r>
    </w:p>
    <w:p w:rsidR="00033851" w:rsidRDefault="00D6332B" w:rsidP="00033851">
      <w:pPr>
        <w:pStyle w:val="a4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 обучающихся в образовательном пространстве на в</w:t>
      </w:r>
      <w:r w:rsidR="00CF2217">
        <w:rPr>
          <w:rFonts w:ascii="Times New Roman" w:hAnsi="Times New Roman" w:cs="Times New Roman"/>
          <w:sz w:val="28"/>
          <w:szCs w:val="28"/>
        </w:rPr>
        <w:t>сех возрастных этапах развития;</w:t>
      </w:r>
    </w:p>
    <w:p w:rsidR="006C1748" w:rsidRPr="00CF2217" w:rsidRDefault="006C1748" w:rsidP="002C41F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3C8" w:rsidRDefault="00FF13C8" w:rsidP="00D6332B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67">
        <w:rPr>
          <w:rFonts w:ascii="Times New Roman" w:hAnsi="Times New Roman" w:cs="Times New Roman"/>
          <w:b/>
          <w:sz w:val="28"/>
          <w:szCs w:val="28"/>
        </w:rPr>
        <w:t>Характеристика профессиональной деятельности выпускника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требования к результатам освоения АОППО</w:t>
      </w:r>
    </w:p>
    <w:p w:rsidR="00D6332B" w:rsidRPr="00D84B67" w:rsidRDefault="00D6332B" w:rsidP="00D6332B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0BF9" w:rsidRPr="00BD342B" w:rsidRDefault="00B70BF9" w:rsidP="002C41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разработки АОППО по профессии 17531 «Рабочий зеленого хозяйства» является методическое обеспечение реализации программы профессионального обучения по программам профессиональной подготовки по профессии 17531 «Рабочий зеленого хозяйства» на основе </w:t>
      </w:r>
      <w:r w:rsidR="002C41F1" w:rsidRPr="00E022E0">
        <w:rPr>
          <w:rFonts w:ascii="Times New Roman" w:hAnsi="Times New Roman" w:cs="Times New Roman"/>
          <w:sz w:val="28"/>
          <w:szCs w:val="28"/>
        </w:rPr>
        <w:t xml:space="preserve">- </w:t>
      </w:r>
      <w:r w:rsidR="002C41F1" w:rsidRPr="00C64D31">
        <w:rPr>
          <w:rFonts w:ascii="Times New Roman" w:hAnsi="Times New Roman" w:cs="Times New Roman"/>
          <w:sz w:val="28"/>
          <w:szCs w:val="28"/>
        </w:rPr>
        <w:t>Профессиональн</w:t>
      </w:r>
      <w:r w:rsidR="002C41F1">
        <w:rPr>
          <w:rFonts w:ascii="Times New Roman" w:hAnsi="Times New Roman" w:cs="Times New Roman"/>
          <w:sz w:val="28"/>
          <w:szCs w:val="28"/>
        </w:rPr>
        <w:t>ого</w:t>
      </w:r>
      <w:r w:rsidR="002C41F1" w:rsidRPr="00C64D31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2C41F1">
        <w:rPr>
          <w:rFonts w:ascii="Times New Roman" w:hAnsi="Times New Roman" w:cs="Times New Roman"/>
          <w:sz w:val="28"/>
          <w:szCs w:val="28"/>
        </w:rPr>
        <w:t>а</w:t>
      </w:r>
      <w:r w:rsidR="002C41F1" w:rsidRPr="00C64D31">
        <w:rPr>
          <w:rFonts w:ascii="Times New Roman" w:hAnsi="Times New Roman" w:cs="Times New Roman"/>
          <w:sz w:val="28"/>
          <w:szCs w:val="28"/>
        </w:rPr>
        <w:t xml:space="preserve"> №193 по профессии «Специалист в области декоративного садоводства», утвержденный приказом Министерства труда и социальной защиты Российской Федерации от </w:t>
      </w:r>
      <w:r w:rsidR="002C41F1">
        <w:rPr>
          <w:rFonts w:ascii="Times New Roman" w:hAnsi="Times New Roman" w:cs="Times New Roman"/>
          <w:sz w:val="28"/>
          <w:szCs w:val="28"/>
        </w:rPr>
        <w:t xml:space="preserve">02 сентября 2020г № 559н. </w:t>
      </w:r>
      <w:r w:rsidRPr="00BD342B">
        <w:rPr>
          <w:rFonts w:ascii="Times New Roman" w:hAnsi="Times New Roman" w:cs="Times New Roman"/>
          <w:sz w:val="28"/>
          <w:szCs w:val="28"/>
        </w:rPr>
        <w:t>Профессиональная подготовка как система и процесс овладения навыками конкретной профессии играет определенную роль в реабилитации лиц с ограниченными возможностями здоровья, именно она создает основу для реализации принципа равных возможностей.</w:t>
      </w:r>
    </w:p>
    <w:p w:rsidR="00B70BF9" w:rsidRDefault="00B70BF9" w:rsidP="00B70BF9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реализации АОППО по профессии 17531 «Рабочий зеленого хозяйства» являются:</w:t>
      </w:r>
    </w:p>
    <w:p w:rsidR="00B70BF9" w:rsidRPr="00B70BF9" w:rsidRDefault="00B70BF9" w:rsidP="00B7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BF9">
        <w:rPr>
          <w:rFonts w:ascii="Times New Roman" w:hAnsi="Times New Roman" w:cs="Times New Roman"/>
          <w:sz w:val="28"/>
          <w:szCs w:val="28"/>
        </w:rPr>
        <w:lastRenderedPageBreak/>
        <w:t>1. Профессиональная ориентация обучающихся на профессию (воспитание положительного отношения к изучаемой профессии), создание условий для овладения социальными, правовыми и профессиональными компетенциями, необходимых рабочим, выполняющим работы по садово-парковому и ландшафтному строительству объектов озеленения;</w:t>
      </w:r>
    </w:p>
    <w:p w:rsidR="00B70BF9" w:rsidRDefault="00B70BF9" w:rsidP="00B70BF9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профессиональных навыков и умений работы с объектами озеленения, способствующих социализации обучающихся на рынке труда;</w:t>
      </w:r>
    </w:p>
    <w:p w:rsidR="00B70BF9" w:rsidRPr="00BD342B" w:rsidRDefault="00B70BF9" w:rsidP="00B70BF9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воспитания трудолюбия и необходимых в труде нравственных качеств личности. </w:t>
      </w:r>
    </w:p>
    <w:p w:rsidR="00FF13C8" w:rsidRPr="006C1748" w:rsidRDefault="00FF13C8" w:rsidP="006C1748">
      <w:pPr>
        <w:pStyle w:val="a4"/>
        <w:numPr>
          <w:ilvl w:val="1"/>
          <w:numId w:val="1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C1748">
        <w:rPr>
          <w:rFonts w:ascii="Times New Roman" w:hAnsi="Times New Roman" w:cs="Times New Roman"/>
          <w:b/>
          <w:sz w:val="28"/>
          <w:szCs w:val="28"/>
        </w:rPr>
        <w:t xml:space="preserve">Область и объекты профессиональной деятельности профессиональной деятельности </w:t>
      </w:r>
    </w:p>
    <w:p w:rsidR="00B70BF9" w:rsidRDefault="00B70BF9" w:rsidP="00B70BF9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B70BF9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выпускника: выполнение работ по выращиванию цветочных растений, деревьев, кустарников, благоустройство различных территорий и внутреннее озеленение различных помещений.</w:t>
      </w:r>
    </w:p>
    <w:p w:rsidR="00B70BF9" w:rsidRDefault="00B70BF9" w:rsidP="00B70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выпускника являются:</w:t>
      </w:r>
    </w:p>
    <w:p w:rsidR="00B70BF9" w:rsidRDefault="00B70BF9" w:rsidP="00B70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-заказы потребителей;</w:t>
      </w:r>
    </w:p>
    <w:p w:rsidR="00B70BF9" w:rsidRDefault="00B70BF9" w:rsidP="00B70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озеленения (парки и сады, помещения);</w:t>
      </w:r>
    </w:p>
    <w:p w:rsidR="00B70BF9" w:rsidRDefault="00B70BF9" w:rsidP="00B70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цветочные растения, деревья и кустарники;</w:t>
      </w:r>
    </w:p>
    <w:p w:rsidR="00B70BF9" w:rsidRDefault="00B70BF9" w:rsidP="00B70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-технологические процессы, в том числе специальные препараты и материалы.</w:t>
      </w:r>
    </w:p>
    <w:p w:rsidR="00B70BF9" w:rsidRPr="00B70BF9" w:rsidRDefault="00B70BF9" w:rsidP="00B70BF9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FF13C8" w:rsidRDefault="00043A5D" w:rsidP="00FF13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FF13C8" w:rsidRPr="00330391">
        <w:rPr>
          <w:rFonts w:ascii="Times New Roman" w:hAnsi="Times New Roman" w:cs="Times New Roman"/>
          <w:b/>
          <w:sz w:val="28"/>
          <w:szCs w:val="28"/>
        </w:rPr>
        <w:t xml:space="preserve"> Виды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Pr="00330391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="00FF13C8" w:rsidRPr="00330391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B70BF9" w:rsidRPr="00B70BF9" w:rsidRDefault="00B70BF9" w:rsidP="00B70BF9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B70BF9">
        <w:rPr>
          <w:rFonts w:ascii="Times New Roman" w:hAnsi="Times New Roman" w:cs="Times New Roman"/>
          <w:sz w:val="28"/>
          <w:szCs w:val="28"/>
        </w:rPr>
        <w:t>Обучающийся по профессии 17531 «Рабочий зеленого хозяйства» готовится к следующим видам деятельности:</w:t>
      </w:r>
    </w:p>
    <w:p w:rsidR="00B70BF9" w:rsidRPr="00B70BF9" w:rsidRDefault="00B70BF9" w:rsidP="00B70BF9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B70BF9">
        <w:rPr>
          <w:rFonts w:ascii="Times New Roman" w:hAnsi="Times New Roman" w:cs="Times New Roman"/>
          <w:sz w:val="28"/>
          <w:szCs w:val="28"/>
        </w:rPr>
        <w:t>1 Выращивание цветочно-декоративных культур в открытом и защищенном грунте;</w:t>
      </w:r>
    </w:p>
    <w:p w:rsidR="00B70BF9" w:rsidRPr="00B70BF9" w:rsidRDefault="00B70BF9" w:rsidP="00B70BF9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B70BF9">
        <w:rPr>
          <w:rFonts w:ascii="Times New Roman" w:hAnsi="Times New Roman" w:cs="Times New Roman"/>
          <w:sz w:val="28"/>
          <w:szCs w:val="28"/>
        </w:rPr>
        <w:t>.2 Выращивание древесно- кустарниковых культур;</w:t>
      </w:r>
    </w:p>
    <w:p w:rsidR="00B70BF9" w:rsidRDefault="00B70BF9" w:rsidP="00B70BF9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B70BF9">
        <w:rPr>
          <w:rFonts w:ascii="Times New Roman" w:hAnsi="Times New Roman" w:cs="Times New Roman"/>
          <w:sz w:val="28"/>
          <w:szCs w:val="28"/>
        </w:rPr>
        <w:t>.3Озеленение и благоустройство различных территорий.</w:t>
      </w:r>
    </w:p>
    <w:p w:rsidR="00B70BF9" w:rsidRDefault="00B70BF9" w:rsidP="00B70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A07E8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профессии 17531 «Рабочий зеленого хозяйства» должен решать профессиональные задачи в соответствии с видами профессиональной деятельности:</w:t>
      </w:r>
    </w:p>
    <w:p w:rsidR="00B70BF9" w:rsidRPr="00A07E87" w:rsidRDefault="00B70BF9" w:rsidP="00B70BF9">
      <w:pPr>
        <w:pStyle w:val="a4"/>
        <w:numPr>
          <w:ilvl w:val="0"/>
          <w:numId w:val="12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07E87">
        <w:rPr>
          <w:rFonts w:ascii="Times New Roman" w:hAnsi="Times New Roman" w:cs="Times New Roman"/>
          <w:sz w:val="28"/>
          <w:szCs w:val="28"/>
        </w:rPr>
        <w:t>Планировка площадей, грядок;</w:t>
      </w:r>
    </w:p>
    <w:p w:rsidR="00B70BF9" w:rsidRPr="00A07E87" w:rsidRDefault="00B70BF9" w:rsidP="00B70BF9">
      <w:pPr>
        <w:pStyle w:val="a4"/>
        <w:numPr>
          <w:ilvl w:val="0"/>
          <w:numId w:val="12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07E87">
        <w:rPr>
          <w:rFonts w:ascii="Times New Roman" w:hAnsi="Times New Roman" w:cs="Times New Roman"/>
          <w:sz w:val="28"/>
          <w:szCs w:val="28"/>
        </w:rPr>
        <w:t>Устройство клумб;</w:t>
      </w:r>
    </w:p>
    <w:p w:rsidR="00B70BF9" w:rsidRPr="00A07E87" w:rsidRDefault="00B70BF9" w:rsidP="00B70BF9">
      <w:pPr>
        <w:pStyle w:val="a4"/>
        <w:numPr>
          <w:ilvl w:val="0"/>
          <w:numId w:val="12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07E87">
        <w:rPr>
          <w:rFonts w:ascii="Times New Roman" w:hAnsi="Times New Roman" w:cs="Times New Roman"/>
          <w:sz w:val="28"/>
          <w:szCs w:val="28"/>
        </w:rPr>
        <w:t>Подготовка посадочного материала;</w:t>
      </w:r>
    </w:p>
    <w:p w:rsidR="00B70BF9" w:rsidRPr="00A07E87" w:rsidRDefault="00B70BF9" w:rsidP="00B70BF9">
      <w:pPr>
        <w:pStyle w:val="a4"/>
        <w:numPr>
          <w:ilvl w:val="0"/>
          <w:numId w:val="12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07E87">
        <w:rPr>
          <w:rFonts w:ascii="Times New Roman" w:hAnsi="Times New Roman" w:cs="Times New Roman"/>
          <w:sz w:val="28"/>
          <w:szCs w:val="28"/>
        </w:rPr>
        <w:t>Обработка почвы;</w:t>
      </w:r>
    </w:p>
    <w:p w:rsidR="00B70BF9" w:rsidRPr="00A07E87" w:rsidRDefault="00B70BF9" w:rsidP="00B70BF9">
      <w:pPr>
        <w:pStyle w:val="a4"/>
        <w:numPr>
          <w:ilvl w:val="0"/>
          <w:numId w:val="12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07E87">
        <w:rPr>
          <w:rFonts w:ascii="Times New Roman" w:hAnsi="Times New Roman" w:cs="Times New Roman"/>
          <w:sz w:val="28"/>
          <w:szCs w:val="28"/>
        </w:rPr>
        <w:t>Полив и подкормка зеленых насаждений;</w:t>
      </w:r>
    </w:p>
    <w:p w:rsidR="00B70BF9" w:rsidRPr="00A07E87" w:rsidRDefault="00B70BF9" w:rsidP="00B70BF9">
      <w:pPr>
        <w:pStyle w:val="a4"/>
        <w:numPr>
          <w:ilvl w:val="0"/>
          <w:numId w:val="12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07E87">
        <w:rPr>
          <w:rFonts w:ascii="Times New Roman" w:hAnsi="Times New Roman" w:cs="Times New Roman"/>
          <w:sz w:val="28"/>
          <w:szCs w:val="28"/>
        </w:rPr>
        <w:t>Формирование кроны деревьев и кустарников;</w:t>
      </w:r>
    </w:p>
    <w:p w:rsidR="00B70BF9" w:rsidRPr="00A07E87" w:rsidRDefault="00B70BF9" w:rsidP="00B70BF9">
      <w:pPr>
        <w:pStyle w:val="a4"/>
        <w:numPr>
          <w:ilvl w:val="0"/>
          <w:numId w:val="12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07E87">
        <w:rPr>
          <w:rFonts w:ascii="Times New Roman" w:hAnsi="Times New Roman" w:cs="Times New Roman"/>
          <w:sz w:val="28"/>
          <w:szCs w:val="28"/>
        </w:rPr>
        <w:t>Корчёвка пней;</w:t>
      </w:r>
    </w:p>
    <w:p w:rsidR="00B70BF9" w:rsidRPr="00A07E87" w:rsidRDefault="00B70BF9" w:rsidP="00B70BF9">
      <w:pPr>
        <w:pStyle w:val="a4"/>
        <w:numPr>
          <w:ilvl w:val="0"/>
          <w:numId w:val="12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07E87">
        <w:rPr>
          <w:rFonts w:ascii="Times New Roman" w:hAnsi="Times New Roman" w:cs="Times New Roman"/>
          <w:sz w:val="28"/>
          <w:szCs w:val="28"/>
        </w:rPr>
        <w:lastRenderedPageBreak/>
        <w:t>Валка деревьев;</w:t>
      </w:r>
    </w:p>
    <w:p w:rsidR="00B70BF9" w:rsidRPr="00A07E87" w:rsidRDefault="00B70BF9" w:rsidP="00B70BF9">
      <w:pPr>
        <w:pStyle w:val="a4"/>
        <w:numPr>
          <w:ilvl w:val="0"/>
          <w:numId w:val="12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07E87">
        <w:rPr>
          <w:rFonts w:ascii="Times New Roman" w:hAnsi="Times New Roman" w:cs="Times New Roman"/>
          <w:sz w:val="28"/>
          <w:szCs w:val="28"/>
        </w:rPr>
        <w:t>Укрытие теплолюбивых растений на зимний период.</w:t>
      </w:r>
    </w:p>
    <w:p w:rsidR="00B70BF9" w:rsidRPr="00B70BF9" w:rsidRDefault="00B70BF9" w:rsidP="00B70BF9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</w:p>
    <w:p w:rsidR="00FF13C8" w:rsidRPr="002C41F1" w:rsidRDefault="00043A5D" w:rsidP="00043A5D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1F1">
        <w:rPr>
          <w:rFonts w:ascii="Times New Roman" w:hAnsi="Times New Roman" w:cs="Times New Roman"/>
          <w:b/>
          <w:sz w:val="28"/>
          <w:szCs w:val="28"/>
        </w:rPr>
        <w:t xml:space="preserve">Трудовые функции </w:t>
      </w:r>
      <w:r w:rsidR="00FF13C8" w:rsidRPr="002C41F1">
        <w:rPr>
          <w:rFonts w:ascii="Times New Roman" w:hAnsi="Times New Roman" w:cs="Times New Roman"/>
          <w:b/>
          <w:sz w:val="28"/>
          <w:szCs w:val="28"/>
        </w:rPr>
        <w:t>выпускника, формируемые в результате освоения АОППО</w:t>
      </w:r>
    </w:p>
    <w:p w:rsidR="002C41F1" w:rsidRPr="002C41F1" w:rsidRDefault="002C41F1" w:rsidP="002C41F1">
      <w:pPr>
        <w:pStyle w:val="a4"/>
        <w:ind w:left="375"/>
        <w:rPr>
          <w:rFonts w:ascii="Times New Roman" w:hAnsi="Times New Roman" w:cs="Times New Roman"/>
          <w:sz w:val="28"/>
          <w:szCs w:val="28"/>
        </w:rPr>
      </w:pPr>
      <w:r w:rsidRPr="002C41F1">
        <w:rPr>
          <w:rFonts w:ascii="Times New Roman" w:hAnsi="Times New Roman" w:cs="Times New Roman"/>
          <w:sz w:val="28"/>
          <w:szCs w:val="28"/>
        </w:rPr>
        <w:t>Выполнение вспомогательных работ по выращиванию и уходу за декоративными растениями</w:t>
      </w:r>
    </w:p>
    <w:p w:rsidR="002C41F1" w:rsidRPr="002C41F1" w:rsidRDefault="002C41F1" w:rsidP="002C41F1">
      <w:pPr>
        <w:pStyle w:val="a4"/>
        <w:ind w:left="375"/>
        <w:rPr>
          <w:rFonts w:ascii="Times New Roman" w:hAnsi="Times New Roman" w:cs="Times New Roman"/>
          <w:sz w:val="28"/>
          <w:szCs w:val="28"/>
        </w:rPr>
      </w:pPr>
      <w:r w:rsidRPr="002C41F1">
        <w:rPr>
          <w:rFonts w:ascii="Times New Roman" w:hAnsi="Times New Roman" w:cs="Times New Roman"/>
          <w:sz w:val="28"/>
          <w:szCs w:val="28"/>
        </w:rPr>
        <w:t>Выполнение вспомогательных работ при использовании декоративных растений в озеленении</w:t>
      </w:r>
    </w:p>
    <w:p w:rsidR="002C41F1" w:rsidRPr="002C41F1" w:rsidRDefault="002C41F1" w:rsidP="002C41F1">
      <w:pPr>
        <w:pStyle w:val="a4"/>
        <w:ind w:left="375"/>
        <w:rPr>
          <w:rFonts w:ascii="Times New Roman" w:hAnsi="Times New Roman" w:cs="Times New Roman"/>
          <w:sz w:val="28"/>
          <w:szCs w:val="28"/>
        </w:rPr>
      </w:pPr>
      <w:r w:rsidRPr="002C41F1">
        <w:rPr>
          <w:rFonts w:ascii="Times New Roman" w:hAnsi="Times New Roman" w:cs="Times New Roman"/>
          <w:sz w:val="28"/>
          <w:szCs w:val="28"/>
        </w:rPr>
        <w:t>Подготовка почвы и семенного материала для выращивания цветочных растений</w:t>
      </w:r>
    </w:p>
    <w:p w:rsidR="002C41F1" w:rsidRPr="002C41F1" w:rsidRDefault="002C41F1" w:rsidP="002C41F1">
      <w:pPr>
        <w:pStyle w:val="a4"/>
        <w:ind w:left="375"/>
        <w:rPr>
          <w:rFonts w:ascii="Times New Roman" w:hAnsi="Times New Roman" w:cs="Times New Roman"/>
          <w:sz w:val="28"/>
          <w:szCs w:val="28"/>
        </w:rPr>
      </w:pPr>
      <w:r w:rsidRPr="002C41F1">
        <w:rPr>
          <w:rFonts w:ascii="Times New Roman" w:hAnsi="Times New Roman" w:cs="Times New Roman"/>
          <w:sz w:val="28"/>
          <w:szCs w:val="28"/>
        </w:rPr>
        <w:t>Выращивание и уход за декоративными цветочными, древесно-кустарниковыми растениями</w:t>
      </w:r>
    </w:p>
    <w:p w:rsidR="002C41F1" w:rsidRPr="002C41F1" w:rsidRDefault="002C41F1" w:rsidP="002C41F1">
      <w:pPr>
        <w:pStyle w:val="a4"/>
        <w:ind w:left="375"/>
        <w:rPr>
          <w:rFonts w:ascii="Times New Roman" w:hAnsi="Times New Roman" w:cs="Times New Roman"/>
          <w:sz w:val="28"/>
          <w:szCs w:val="28"/>
        </w:rPr>
      </w:pPr>
      <w:r w:rsidRPr="002C41F1">
        <w:rPr>
          <w:rFonts w:ascii="Times New Roman" w:hAnsi="Times New Roman" w:cs="Times New Roman"/>
          <w:sz w:val="28"/>
          <w:szCs w:val="28"/>
        </w:rPr>
        <w:t>Защита декоративных цветочных, древесно-кустарниковых растений от неблагоприятных метеорологических условий, вредителей и болезней</w:t>
      </w:r>
    </w:p>
    <w:p w:rsidR="002C41F1" w:rsidRPr="00C97432" w:rsidRDefault="002C41F1" w:rsidP="002C41F1">
      <w:pPr>
        <w:pStyle w:val="a4"/>
        <w:spacing w:after="0"/>
        <w:ind w:left="375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E454F1">
        <w:rPr>
          <w:rFonts w:ascii="Times New Roman" w:hAnsi="Times New Roman" w:cs="Times New Roman"/>
          <w:sz w:val="28"/>
          <w:szCs w:val="28"/>
        </w:rPr>
        <w:t>Устройство и формирование газонов, цветников, посадка декоративных древесно-кустарниковых растений</w:t>
      </w:r>
    </w:p>
    <w:p w:rsidR="00FF13C8" w:rsidRDefault="00FF13C8" w:rsidP="00FF13C8">
      <w:pPr>
        <w:rPr>
          <w:rFonts w:ascii="Times New Roman" w:hAnsi="Times New Roman" w:cs="Times New Roman"/>
        </w:rPr>
      </w:pPr>
    </w:p>
    <w:p w:rsidR="00B600AC" w:rsidRDefault="00EE2A3F" w:rsidP="00C97432">
      <w:pPr>
        <w:pStyle w:val="a4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432" w:rsidRPr="00C97432">
        <w:rPr>
          <w:rFonts w:ascii="Times New Roman" w:hAnsi="Times New Roman" w:cs="Times New Roman"/>
          <w:b/>
          <w:sz w:val="28"/>
          <w:szCs w:val="28"/>
        </w:rPr>
        <w:t>Результаты реализации АОППО</w:t>
      </w:r>
    </w:p>
    <w:p w:rsidR="00B70BF9" w:rsidRPr="002C41F1" w:rsidRDefault="00B70BF9" w:rsidP="002C4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F1">
        <w:rPr>
          <w:rFonts w:ascii="Times New Roman" w:hAnsi="Times New Roman" w:cs="Times New Roman"/>
          <w:sz w:val="28"/>
          <w:szCs w:val="28"/>
        </w:rPr>
        <w:t>Результат освоения АОППО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 В результате освоения АОППО выпускник должен обладать следующими компетенциями:</w:t>
      </w:r>
    </w:p>
    <w:p w:rsidR="00B70BF9" w:rsidRPr="002C41F1" w:rsidRDefault="00B70BF9" w:rsidP="002C41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78"/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112"/>
      </w:tblGrid>
      <w:tr w:rsidR="00B70BF9" w:rsidRPr="006F3BDA" w:rsidTr="002C41F1">
        <w:trPr>
          <w:trHeight w:val="395"/>
        </w:trPr>
        <w:tc>
          <w:tcPr>
            <w:tcW w:w="1271" w:type="dxa"/>
            <w:vAlign w:val="center"/>
          </w:tcPr>
          <w:p w:rsidR="00B70BF9" w:rsidRPr="00050E10" w:rsidRDefault="00B70BF9" w:rsidP="002C41F1">
            <w:pPr>
              <w:pStyle w:val="a7"/>
              <w:jc w:val="center"/>
              <w:rPr>
                <w:bCs/>
                <w:sz w:val="28"/>
                <w:szCs w:val="28"/>
                <w:lang w:val="ru-RU"/>
              </w:rPr>
            </w:pPr>
            <w:r w:rsidRPr="00050E10">
              <w:rPr>
                <w:bCs/>
                <w:sz w:val="28"/>
                <w:szCs w:val="28"/>
                <w:lang w:val="ru-RU"/>
              </w:rPr>
              <w:t>ПК1</w:t>
            </w:r>
          </w:p>
        </w:tc>
        <w:tc>
          <w:tcPr>
            <w:tcW w:w="8112" w:type="dxa"/>
            <w:vAlign w:val="center"/>
          </w:tcPr>
          <w:p w:rsidR="00B70BF9" w:rsidRPr="00050E10" w:rsidRDefault="00B70BF9" w:rsidP="002C41F1">
            <w:pPr>
              <w:pStyle w:val="a7"/>
              <w:rPr>
                <w:bCs/>
                <w:sz w:val="28"/>
                <w:szCs w:val="28"/>
                <w:lang w:val="ru-RU"/>
              </w:rPr>
            </w:pPr>
            <w:r w:rsidRPr="00050E10">
              <w:rPr>
                <w:bCs/>
                <w:sz w:val="28"/>
                <w:szCs w:val="28"/>
                <w:lang w:val="ru-RU"/>
              </w:rPr>
              <w:t>Выполнение вспомогательных работ по выращиванию и уходу за декоративными растениями</w:t>
            </w:r>
          </w:p>
        </w:tc>
      </w:tr>
      <w:tr w:rsidR="00B70BF9" w:rsidRPr="006F3BDA" w:rsidTr="002C41F1">
        <w:trPr>
          <w:trHeight w:val="395"/>
        </w:trPr>
        <w:tc>
          <w:tcPr>
            <w:tcW w:w="1271" w:type="dxa"/>
            <w:vAlign w:val="center"/>
          </w:tcPr>
          <w:p w:rsidR="00B70BF9" w:rsidRPr="00050E10" w:rsidRDefault="00B70BF9" w:rsidP="002C41F1">
            <w:pPr>
              <w:pStyle w:val="a7"/>
              <w:jc w:val="center"/>
              <w:rPr>
                <w:bCs/>
                <w:sz w:val="28"/>
                <w:szCs w:val="28"/>
                <w:lang w:val="ru-RU"/>
              </w:rPr>
            </w:pPr>
            <w:r w:rsidRPr="00050E10">
              <w:rPr>
                <w:bCs/>
                <w:sz w:val="28"/>
                <w:szCs w:val="28"/>
                <w:lang w:val="ru-RU"/>
              </w:rPr>
              <w:t>ПК2</w:t>
            </w:r>
          </w:p>
          <w:p w:rsidR="00B70BF9" w:rsidRPr="00050E10" w:rsidRDefault="00B70BF9" w:rsidP="002C41F1">
            <w:pPr>
              <w:pStyle w:val="a7"/>
              <w:ind w:leftChars="127" w:left="27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12" w:type="dxa"/>
            <w:vAlign w:val="center"/>
          </w:tcPr>
          <w:p w:rsidR="00B70BF9" w:rsidRPr="00050E10" w:rsidRDefault="00B70BF9" w:rsidP="002C41F1">
            <w:pPr>
              <w:pStyle w:val="a7"/>
              <w:jc w:val="both"/>
              <w:rPr>
                <w:bCs/>
                <w:sz w:val="28"/>
                <w:szCs w:val="28"/>
                <w:lang w:val="ru-RU"/>
              </w:rPr>
            </w:pPr>
            <w:r w:rsidRPr="00050E10">
              <w:rPr>
                <w:bCs/>
                <w:sz w:val="28"/>
                <w:szCs w:val="28"/>
                <w:lang w:val="ru-RU"/>
              </w:rPr>
              <w:t>Выполнение вспомогательных работ при использовании декоративных растений в озеленение</w:t>
            </w:r>
          </w:p>
        </w:tc>
      </w:tr>
      <w:tr w:rsidR="00B70BF9" w:rsidRPr="006F3BDA" w:rsidTr="002C41F1">
        <w:trPr>
          <w:trHeight w:val="395"/>
        </w:trPr>
        <w:tc>
          <w:tcPr>
            <w:tcW w:w="1271" w:type="dxa"/>
          </w:tcPr>
          <w:p w:rsidR="00B70BF9" w:rsidRPr="00050E10" w:rsidRDefault="00B70BF9" w:rsidP="002C41F1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050E1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ПК3</w:t>
            </w:r>
          </w:p>
          <w:p w:rsidR="00B70BF9" w:rsidRPr="00050E10" w:rsidRDefault="00B70BF9" w:rsidP="002C41F1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2" w:type="dxa"/>
          </w:tcPr>
          <w:p w:rsidR="00B70BF9" w:rsidRPr="008844C5" w:rsidRDefault="00B70BF9" w:rsidP="002C41F1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844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  <w:t>В</w:t>
            </w:r>
            <w:r w:rsidRPr="008844C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ыращивание и уход за декоративными цветочными, древесно-    кустарниковыми растениями</w:t>
            </w:r>
          </w:p>
        </w:tc>
      </w:tr>
      <w:tr w:rsidR="00B70BF9" w:rsidRPr="006F3BDA" w:rsidTr="002C41F1">
        <w:trPr>
          <w:trHeight w:val="395"/>
        </w:trPr>
        <w:tc>
          <w:tcPr>
            <w:tcW w:w="1271" w:type="dxa"/>
          </w:tcPr>
          <w:p w:rsidR="00B70BF9" w:rsidRPr="008844C5" w:rsidRDefault="00B70BF9" w:rsidP="002C41F1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B70BF9" w:rsidRPr="00050E10" w:rsidRDefault="00B70BF9" w:rsidP="002C41F1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0E10">
              <w:rPr>
                <w:rFonts w:ascii="Times New Roman" w:hAnsi="Times New Roman" w:cs="Times New Roman"/>
                <w:bCs/>
                <w:sz w:val="28"/>
                <w:szCs w:val="28"/>
              </w:rPr>
              <w:t>ПК4</w:t>
            </w:r>
          </w:p>
        </w:tc>
        <w:tc>
          <w:tcPr>
            <w:tcW w:w="8112" w:type="dxa"/>
          </w:tcPr>
          <w:p w:rsidR="00B70BF9" w:rsidRPr="00C64D31" w:rsidRDefault="00B70BF9" w:rsidP="002C41F1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64D3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Защита декоративных цветочных, древесно-кустарниковых растений от  неблагоприятных  метеорологических условий, вредителей и болезней      </w:t>
            </w:r>
          </w:p>
        </w:tc>
      </w:tr>
      <w:tr w:rsidR="00B70BF9" w:rsidRPr="006F3BDA" w:rsidTr="002C41F1">
        <w:trPr>
          <w:trHeight w:val="395"/>
        </w:trPr>
        <w:tc>
          <w:tcPr>
            <w:tcW w:w="1271" w:type="dxa"/>
          </w:tcPr>
          <w:p w:rsidR="00B70BF9" w:rsidRPr="00050E10" w:rsidRDefault="00B70BF9" w:rsidP="002C41F1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E10">
              <w:rPr>
                <w:rFonts w:ascii="Times New Roman" w:hAnsi="Times New Roman" w:cs="Times New Roman"/>
                <w:bCs/>
                <w:sz w:val="28"/>
                <w:szCs w:val="28"/>
              </w:rPr>
              <w:t>ПК5</w:t>
            </w:r>
          </w:p>
          <w:p w:rsidR="00B70BF9" w:rsidRPr="00050E10" w:rsidRDefault="00B70BF9" w:rsidP="002C41F1">
            <w:pPr>
              <w:tabs>
                <w:tab w:val="left" w:pos="142"/>
              </w:tabs>
              <w:spacing w:after="0"/>
              <w:ind w:leftChars="127" w:left="279" w:firstLineChars="50" w:firstLine="1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12" w:type="dxa"/>
          </w:tcPr>
          <w:p w:rsidR="00B70BF9" w:rsidRPr="007742F2" w:rsidRDefault="00B70BF9" w:rsidP="002C41F1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64D3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Устройство и формирование газонов, цветников,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посадка декоративных древесно-</w:t>
            </w:r>
            <w:r w:rsidRPr="007742F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кустарниковых растений</w:t>
            </w:r>
          </w:p>
        </w:tc>
      </w:tr>
      <w:tr w:rsidR="00B70BF9" w:rsidRPr="006F3BDA" w:rsidTr="002C41F1">
        <w:trPr>
          <w:trHeight w:val="395"/>
        </w:trPr>
        <w:tc>
          <w:tcPr>
            <w:tcW w:w="1271" w:type="dxa"/>
          </w:tcPr>
          <w:p w:rsidR="00B70BF9" w:rsidRPr="00050E10" w:rsidRDefault="00B70BF9" w:rsidP="002C41F1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0E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ПК6</w:t>
            </w:r>
          </w:p>
        </w:tc>
        <w:tc>
          <w:tcPr>
            <w:tcW w:w="8112" w:type="dxa"/>
          </w:tcPr>
          <w:p w:rsidR="00B70BF9" w:rsidRPr="008844C5" w:rsidRDefault="00B70BF9" w:rsidP="002C41F1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844C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Подготовка почвы и семенного материала для выращивания </w:t>
            </w:r>
            <w:r w:rsidRPr="008844C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цветочных растений</w:t>
            </w:r>
          </w:p>
        </w:tc>
      </w:tr>
      <w:tr w:rsidR="00B70BF9" w:rsidRPr="006F3BDA" w:rsidTr="002C41F1">
        <w:trPr>
          <w:trHeight w:val="395"/>
        </w:trPr>
        <w:tc>
          <w:tcPr>
            <w:tcW w:w="1271" w:type="dxa"/>
          </w:tcPr>
          <w:p w:rsidR="00B70BF9" w:rsidRPr="00050E10" w:rsidRDefault="00B70BF9" w:rsidP="002C41F1">
            <w:pPr>
              <w:spacing w:after="0"/>
              <w:ind w:left="209" w:right="20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50E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ОК 1</w:t>
            </w:r>
          </w:p>
        </w:tc>
        <w:tc>
          <w:tcPr>
            <w:tcW w:w="8112" w:type="dxa"/>
          </w:tcPr>
          <w:p w:rsidR="00B70BF9" w:rsidRPr="00C64D31" w:rsidRDefault="00B70BF9" w:rsidP="002C41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C64D31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B70BF9" w:rsidRPr="006F3BDA" w:rsidTr="002C41F1">
        <w:trPr>
          <w:trHeight w:val="395"/>
        </w:trPr>
        <w:tc>
          <w:tcPr>
            <w:tcW w:w="1271" w:type="dxa"/>
          </w:tcPr>
          <w:p w:rsidR="00B70BF9" w:rsidRPr="00050E10" w:rsidRDefault="00B70BF9" w:rsidP="002C41F1">
            <w:pPr>
              <w:spacing w:after="0"/>
              <w:ind w:left="209" w:right="20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50E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 2</w:t>
            </w:r>
          </w:p>
        </w:tc>
        <w:tc>
          <w:tcPr>
            <w:tcW w:w="8112" w:type="dxa"/>
          </w:tcPr>
          <w:p w:rsidR="00B70BF9" w:rsidRPr="007742F2" w:rsidRDefault="00B70BF9" w:rsidP="002C41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C64D31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Осуществлять поиск, анализ и интерпрета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цию информации, необходимой для </w:t>
            </w:r>
            <w:r w:rsidRPr="007742F2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выполнения задач профессиональной деятельности</w:t>
            </w:r>
          </w:p>
        </w:tc>
      </w:tr>
      <w:tr w:rsidR="00B70BF9" w:rsidRPr="006F3BDA" w:rsidTr="002C41F1">
        <w:trPr>
          <w:trHeight w:val="395"/>
        </w:trPr>
        <w:tc>
          <w:tcPr>
            <w:tcW w:w="1271" w:type="dxa"/>
          </w:tcPr>
          <w:p w:rsidR="00B70BF9" w:rsidRPr="00050E10" w:rsidRDefault="00B70BF9" w:rsidP="002C41F1">
            <w:pPr>
              <w:spacing w:after="0"/>
              <w:ind w:left="209" w:right="20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50E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 3</w:t>
            </w:r>
          </w:p>
        </w:tc>
        <w:tc>
          <w:tcPr>
            <w:tcW w:w="8112" w:type="dxa"/>
          </w:tcPr>
          <w:p w:rsidR="00B70BF9" w:rsidRPr="007742F2" w:rsidRDefault="00B70BF9" w:rsidP="002C41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C64D31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Планировать и реализовывать собственно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е профессиональное и личностное </w:t>
            </w:r>
            <w:r w:rsidRPr="007742F2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развитие</w:t>
            </w:r>
          </w:p>
        </w:tc>
      </w:tr>
      <w:tr w:rsidR="00B70BF9" w:rsidRPr="006F3BDA" w:rsidTr="002C41F1">
        <w:trPr>
          <w:trHeight w:val="395"/>
        </w:trPr>
        <w:tc>
          <w:tcPr>
            <w:tcW w:w="1271" w:type="dxa"/>
          </w:tcPr>
          <w:p w:rsidR="00B70BF9" w:rsidRPr="00050E10" w:rsidRDefault="00B70BF9" w:rsidP="002C41F1">
            <w:pPr>
              <w:spacing w:after="0"/>
              <w:ind w:left="209" w:right="20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50E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 4</w:t>
            </w:r>
          </w:p>
        </w:tc>
        <w:tc>
          <w:tcPr>
            <w:tcW w:w="8112" w:type="dxa"/>
          </w:tcPr>
          <w:p w:rsidR="00B70BF9" w:rsidRPr="00C64D31" w:rsidRDefault="00B70BF9" w:rsidP="002C41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C64D31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B70BF9" w:rsidRPr="006F3BDA" w:rsidTr="002C41F1">
        <w:trPr>
          <w:trHeight w:val="395"/>
        </w:trPr>
        <w:tc>
          <w:tcPr>
            <w:tcW w:w="1271" w:type="dxa"/>
          </w:tcPr>
          <w:p w:rsidR="00B70BF9" w:rsidRPr="00050E10" w:rsidRDefault="00B70BF9" w:rsidP="002C41F1">
            <w:pPr>
              <w:spacing w:after="0"/>
              <w:ind w:left="209" w:right="20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50E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 5</w:t>
            </w:r>
          </w:p>
        </w:tc>
        <w:tc>
          <w:tcPr>
            <w:tcW w:w="8112" w:type="dxa"/>
          </w:tcPr>
          <w:p w:rsidR="00B70BF9" w:rsidRPr="00C64D31" w:rsidRDefault="00B70BF9" w:rsidP="002C41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C64D31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Осуществлять устную и письменную коммуникацию на государственном</w:t>
            </w:r>
          </w:p>
          <w:p w:rsidR="00B70BF9" w:rsidRPr="00C64D31" w:rsidRDefault="00B70BF9" w:rsidP="002C41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C64D31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языке с учетом особенностей социального и культурного контекста</w:t>
            </w:r>
          </w:p>
        </w:tc>
      </w:tr>
      <w:tr w:rsidR="00B70BF9" w:rsidRPr="006F3BDA" w:rsidTr="002C41F1">
        <w:trPr>
          <w:trHeight w:val="395"/>
        </w:trPr>
        <w:tc>
          <w:tcPr>
            <w:tcW w:w="1271" w:type="dxa"/>
          </w:tcPr>
          <w:p w:rsidR="00B70BF9" w:rsidRPr="00050E10" w:rsidRDefault="00B70BF9" w:rsidP="002C41F1">
            <w:pPr>
              <w:spacing w:after="0"/>
              <w:ind w:left="209" w:right="20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50E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 6</w:t>
            </w:r>
          </w:p>
        </w:tc>
        <w:tc>
          <w:tcPr>
            <w:tcW w:w="8112" w:type="dxa"/>
          </w:tcPr>
          <w:p w:rsidR="00B70BF9" w:rsidRPr="00C64D31" w:rsidRDefault="00B70BF9" w:rsidP="002C41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C64D31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B70BF9" w:rsidRPr="006F3BDA" w:rsidTr="002C41F1">
        <w:trPr>
          <w:trHeight w:val="395"/>
        </w:trPr>
        <w:tc>
          <w:tcPr>
            <w:tcW w:w="1271" w:type="dxa"/>
          </w:tcPr>
          <w:p w:rsidR="00B70BF9" w:rsidRPr="00050E10" w:rsidRDefault="00B70BF9" w:rsidP="002C41F1">
            <w:pPr>
              <w:spacing w:after="0"/>
              <w:ind w:left="209" w:right="20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50E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 7</w:t>
            </w:r>
          </w:p>
        </w:tc>
        <w:tc>
          <w:tcPr>
            <w:tcW w:w="8112" w:type="dxa"/>
          </w:tcPr>
          <w:p w:rsidR="00B70BF9" w:rsidRPr="00C64D31" w:rsidRDefault="00B70BF9" w:rsidP="002C41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C64D31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B70BF9" w:rsidRPr="006F3BDA" w:rsidTr="002C41F1">
        <w:trPr>
          <w:trHeight w:val="395"/>
        </w:trPr>
        <w:tc>
          <w:tcPr>
            <w:tcW w:w="1271" w:type="dxa"/>
          </w:tcPr>
          <w:p w:rsidR="00B70BF9" w:rsidRPr="00C64D31" w:rsidRDefault="00B70BF9" w:rsidP="002C41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</w:p>
          <w:p w:rsidR="00B70BF9" w:rsidRPr="00050E10" w:rsidRDefault="00B70BF9" w:rsidP="002C41F1">
            <w:pPr>
              <w:spacing w:after="0"/>
              <w:ind w:left="209" w:right="20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50E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 8</w:t>
            </w:r>
          </w:p>
        </w:tc>
        <w:tc>
          <w:tcPr>
            <w:tcW w:w="8112" w:type="dxa"/>
          </w:tcPr>
          <w:p w:rsidR="00B70BF9" w:rsidRPr="00C64D31" w:rsidRDefault="00B70BF9" w:rsidP="002C41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C64D31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70BF9" w:rsidRPr="006F3BDA" w:rsidTr="002C41F1">
        <w:trPr>
          <w:trHeight w:val="395"/>
        </w:trPr>
        <w:tc>
          <w:tcPr>
            <w:tcW w:w="1271" w:type="dxa"/>
          </w:tcPr>
          <w:p w:rsidR="00B70BF9" w:rsidRPr="00050E10" w:rsidRDefault="00B70BF9" w:rsidP="002C41F1">
            <w:pPr>
              <w:spacing w:after="0"/>
              <w:ind w:left="209" w:right="20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50E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 9</w:t>
            </w:r>
          </w:p>
        </w:tc>
        <w:tc>
          <w:tcPr>
            <w:tcW w:w="8112" w:type="dxa"/>
          </w:tcPr>
          <w:p w:rsidR="00B70BF9" w:rsidRPr="00C64D31" w:rsidRDefault="00B70BF9" w:rsidP="002C41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C64D31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B70BF9" w:rsidRPr="006F3BDA" w:rsidTr="002C41F1">
        <w:trPr>
          <w:trHeight w:val="395"/>
        </w:trPr>
        <w:tc>
          <w:tcPr>
            <w:tcW w:w="1271" w:type="dxa"/>
          </w:tcPr>
          <w:p w:rsidR="00B70BF9" w:rsidRPr="00050E10" w:rsidRDefault="00B70BF9" w:rsidP="002C41F1">
            <w:pPr>
              <w:spacing w:after="0"/>
              <w:ind w:left="209" w:right="20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50E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 10</w:t>
            </w:r>
          </w:p>
        </w:tc>
        <w:tc>
          <w:tcPr>
            <w:tcW w:w="8112" w:type="dxa"/>
          </w:tcPr>
          <w:p w:rsidR="00B70BF9" w:rsidRPr="00C64D31" w:rsidRDefault="00B70BF9" w:rsidP="002C41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C64D31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Пользоваться профессиональной документацией на государственном и иностранных языках</w:t>
            </w:r>
          </w:p>
        </w:tc>
      </w:tr>
      <w:tr w:rsidR="00B70BF9" w:rsidRPr="006F3BDA" w:rsidTr="002C41F1">
        <w:trPr>
          <w:trHeight w:val="395"/>
        </w:trPr>
        <w:tc>
          <w:tcPr>
            <w:tcW w:w="1271" w:type="dxa"/>
          </w:tcPr>
          <w:p w:rsidR="00B70BF9" w:rsidRPr="00050E10" w:rsidRDefault="00B70BF9" w:rsidP="002C41F1">
            <w:pPr>
              <w:spacing w:after="0"/>
              <w:ind w:left="209" w:right="20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50E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 11</w:t>
            </w:r>
          </w:p>
        </w:tc>
        <w:tc>
          <w:tcPr>
            <w:tcW w:w="8112" w:type="dxa"/>
          </w:tcPr>
          <w:p w:rsidR="00B70BF9" w:rsidRPr="00C64D31" w:rsidRDefault="00B70BF9" w:rsidP="002C41F1">
            <w:pPr>
              <w:spacing w:after="0"/>
              <w:ind w:right="183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C64D31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C1748" w:rsidRPr="006C1748" w:rsidRDefault="006C1748" w:rsidP="006C1748">
      <w:pPr>
        <w:pStyle w:val="a4"/>
        <w:ind w:left="375"/>
        <w:rPr>
          <w:rFonts w:ascii="Times New Roman" w:hAnsi="Times New Roman" w:cs="Times New Roman"/>
        </w:rPr>
      </w:pPr>
    </w:p>
    <w:p w:rsidR="00CF2217" w:rsidRDefault="00CF2217" w:rsidP="00EE2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A3F" w:rsidRPr="00EE2A3F" w:rsidRDefault="00EE2A3F" w:rsidP="00EE2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A3F">
        <w:rPr>
          <w:rFonts w:ascii="Times New Roman" w:hAnsi="Times New Roman" w:cs="Times New Roman"/>
          <w:sz w:val="28"/>
          <w:szCs w:val="28"/>
        </w:rPr>
        <w:t>Результаты освоения программы профессионального обучения на основе профессионального стандарта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15"/>
        <w:gridCol w:w="3479"/>
        <w:gridCol w:w="3156"/>
      </w:tblGrid>
      <w:tr w:rsidR="00EE2A3F" w:rsidTr="00EE2A3F">
        <w:tc>
          <w:tcPr>
            <w:tcW w:w="2715" w:type="dxa"/>
          </w:tcPr>
          <w:p w:rsidR="00EE2A3F" w:rsidRDefault="00EE2A3F" w:rsidP="00C9743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:rsidR="00EE2A3F" w:rsidRPr="00EE2A3F" w:rsidRDefault="00EE2A3F" w:rsidP="00EE2A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3F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/ ЕКТС</w:t>
            </w:r>
          </w:p>
          <w:p w:rsidR="00EE2A3F" w:rsidRPr="00EE2A3F" w:rsidRDefault="00EE2A3F" w:rsidP="00EE2A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41F1" w:rsidRPr="00C64D31">
              <w:rPr>
                <w:rFonts w:ascii="Times New Roman" w:hAnsi="Times New Roman" w:cs="Times New Roman"/>
                <w:sz w:val="28"/>
                <w:szCs w:val="28"/>
              </w:rPr>
              <w:t xml:space="preserve">№193 по профессии «Специалист в области декоративного </w:t>
            </w:r>
            <w:r w:rsidR="002C41F1" w:rsidRPr="00C64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садоводства», утвержденный приказом Министерства труда и социальной защиты Российской Федерации от </w:t>
            </w:r>
            <w:r w:rsidR="002C41F1">
              <w:rPr>
                <w:rFonts w:ascii="Times New Roman" w:hAnsi="Times New Roman" w:cs="Times New Roman"/>
                <w:sz w:val="28"/>
                <w:szCs w:val="28"/>
              </w:rPr>
              <w:t>02 сентября 2020г № 559н.</w:t>
            </w:r>
            <w:r w:rsidRPr="00EE2A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41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6" w:type="dxa"/>
          </w:tcPr>
          <w:p w:rsidR="00EE2A3F" w:rsidRPr="00EE2A3F" w:rsidRDefault="00EE2A3F" w:rsidP="00EE2A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профессионального обучения /</w:t>
            </w:r>
          </w:p>
          <w:p w:rsidR="00EE2A3F" w:rsidRPr="00EE2A3F" w:rsidRDefault="00EE2A3F" w:rsidP="002C41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2C41F1">
              <w:rPr>
                <w:rFonts w:ascii="Times New Roman" w:hAnsi="Times New Roman" w:cs="Times New Roman"/>
                <w:sz w:val="28"/>
                <w:szCs w:val="28"/>
              </w:rPr>
              <w:t>Рабочий зеленого хозяйства</w:t>
            </w:r>
            <w:r w:rsidRPr="00EE2A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2A3F" w:rsidTr="00EE2A3F">
        <w:tc>
          <w:tcPr>
            <w:tcW w:w="2715" w:type="dxa"/>
          </w:tcPr>
          <w:p w:rsidR="00EE2A3F" w:rsidRPr="00EE2A3F" w:rsidRDefault="00EE2A3F" w:rsidP="00EE2A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профессиональной деятельности</w:t>
            </w:r>
          </w:p>
        </w:tc>
        <w:tc>
          <w:tcPr>
            <w:tcW w:w="3479" w:type="dxa"/>
          </w:tcPr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1E0">
              <w:rPr>
                <w:rFonts w:ascii="Times New Roman" w:hAnsi="Times New Roman" w:cs="Times New Roman"/>
                <w:sz w:val="28"/>
                <w:szCs w:val="28"/>
              </w:rPr>
              <w:t>бработка почвы и выполнение подготовительных работ для посадки растений;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hAnsi="Times New Roman" w:cs="Times New Roman"/>
                <w:sz w:val="28"/>
                <w:szCs w:val="28"/>
              </w:rPr>
              <w:t>-выполнение окучивание и полив растений;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hAnsi="Times New Roman" w:cs="Times New Roman"/>
                <w:sz w:val="28"/>
                <w:szCs w:val="28"/>
              </w:rPr>
              <w:t>-способы посева семян и высадки рассады;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hAnsi="Times New Roman" w:cs="Times New Roman"/>
                <w:sz w:val="28"/>
                <w:szCs w:val="28"/>
              </w:rPr>
              <w:t>-выполнение орошения, норма и временя полива;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hAnsi="Times New Roman" w:cs="Times New Roman"/>
                <w:sz w:val="28"/>
                <w:szCs w:val="28"/>
              </w:rPr>
              <w:t>-выполнение посадки, пересаживания саженцев, черенков, сеянца, деревьев,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hAnsi="Times New Roman" w:cs="Times New Roman"/>
                <w:sz w:val="28"/>
                <w:szCs w:val="28"/>
              </w:rPr>
              <w:t>-технологические процессы кошения, обрезки, трамбовки;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hAnsi="Times New Roman" w:cs="Times New Roman"/>
                <w:sz w:val="28"/>
                <w:szCs w:val="28"/>
              </w:rPr>
              <w:t>-умение владеть приёмам подготовки семян, сортировки луковиц и клубнелуковиц цветочных растений;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hAnsi="Times New Roman" w:cs="Times New Roman"/>
                <w:sz w:val="28"/>
                <w:szCs w:val="28"/>
              </w:rPr>
              <w:t>-умения владеть приемами пикировки и черенкования декоративных растений;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-владения приемами выращива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отводками саженцев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3F" w:rsidRDefault="00EE2A3F" w:rsidP="00C9743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C551E0">
              <w:rPr>
                <w:rFonts w:ascii="Times New Roman" w:hAnsi="Times New Roman" w:cs="Times New Roman"/>
                <w:sz w:val="28"/>
                <w:szCs w:val="28"/>
              </w:rPr>
              <w:t>бработка почвы и выполнение подготовительных работ для посадки растений;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hAnsi="Times New Roman" w:cs="Times New Roman"/>
                <w:sz w:val="28"/>
                <w:szCs w:val="28"/>
              </w:rPr>
              <w:t>-выполнение окучивание и полив растений;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hAnsi="Times New Roman" w:cs="Times New Roman"/>
                <w:sz w:val="28"/>
                <w:szCs w:val="28"/>
              </w:rPr>
              <w:t>-способы посева семян и высадки рассады;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hAnsi="Times New Roman" w:cs="Times New Roman"/>
                <w:sz w:val="28"/>
                <w:szCs w:val="28"/>
              </w:rPr>
              <w:t>-выполнение орошения, норма и временя полива;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hAnsi="Times New Roman" w:cs="Times New Roman"/>
                <w:sz w:val="28"/>
                <w:szCs w:val="28"/>
              </w:rPr>
              <w:t>-выполнение посадки, пересаживания саженцев, черенков, сеянца, деревьев,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hAnsi="Times New Roman" w:cs="Times New Roman"/>
                <w:sz w:val="28"/>
                <w:szCs w:val="28"/>
              </w:rPr>
              <w:t>-технологические процессы кошения, обрезки, трамбовки;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hAnsi="Times New Roman" w:cs="Times New Roman"/>
                <w:sz w:val="28"/>
                <w:szCs w:val="28"/>
              </w:rPr>
              <w:t>-умение владеть приёмам подготовки семян, сортировки луковиц и клубнелуковиц цветочных растений;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hAnsi="Times New Roman" w:cs="Times New Roman"/>
                <w:sz w:val="28"/>
                <w:szCs w:val="28"/>
              </w:rPr>
              <w:t xml:space="preserve">-умения владеть приемами пикировки и </w:t>
            </w:r>
            <w:r w:rsidRPr="00C55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черенкования декоративных растений;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hAnsi="Times New Roman" w:cs="Times New Roman"/>
                <w:sz w:val="28"/>
                <w:szCs w:val="28"/>
              </w:rPr>
              <w:t>-владения приемами выращива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отводками саженцев</w:t>
            </w:r>
          </w:p>
          <w:p w:rsidR="002C41F1" w:rsidRPr="00C551E0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3F" w:rsidRDefault="00EE2A3F" w:rsidP="00C9743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A3F" w:rsidTr="00EE2A3F">
        <w:tc>
          <w:tcPr>
            <w:tcW w:w="2715" w:type="dxa"/>
          </w:tcPr>
          <w:p w:rsidR="00EE2A3F" w:rsidRPr="00EE2A3F" w:rsidRDefault="00EE2A3F" w:rsidP="00C9743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Трудовая функция </w:t>
            </w:r>
          </w:p>
        </w:tc>
        <w:tc>
          <w:tcPr>
            <w:tcW w:w="3479" w:type="dxa"/>
          </w:tcPr>
          <w:p w:rsidR="002C41F1" w:rsidRPr="00E454F1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4F1">
              <w:rPr>
                <w:rFonts w:ascii="Times New Roman" w:hAnsi="Times New Roman" w:cs="Times New Roman"/>
                <w:sz w:val="28"/>
                <w:szCs w:val="28"/>
              </w:rPr>
              <w:t>Выполнение вспомогательных работ по выращиванию и уходу за декоративными растениями</w:t>
            </w:r>
          </w:p>
          <w:p w:rsidR="002C41F1" w:rsidRPr="00E454F1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4F1">
              <w:rPr>
                <w:rFonts w:ascii="Times New Roman" w:hAnsi="Times New Roman" w:cs="Times New Roman"/>
                <w:sz w:val="28"/>
                <w:szCs w:val="28"/>
              </w:rPr>
              <w:t>Выполнение вспомогательных работ при использовании декоративных растений в озеленении</w:t>
            </w:r>
          </w:p>
          <w:p w:rsidR="002C41F1" w:rsidRPr="00E454F1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4F1">
              <w:rPr>
                <w:rFonts w:ascii="Times New Roman" w:hAnsi="Times New Roman" w:cs="Times New Roman"/>
                <w:sz w:val="28"/>
                <w:szCs w:val="28"/>
              </w:rPr>
              <w:t>Подготовка почвы и семенного материала для выращивания цветочных растений</w:t>
            </w:r>
          </w:p>
          <w:p w:rsidR="002C41F1" w:rsidRPr="00E454F1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4F1">
              <w:rPr>
                <w:rFonts w:ascii="Times New Roman" w:hAnsi="Times New Roman" w:cs="Times New Roman"/>
                <w:sz w:val="28"/>
                <w:szCs w:val="28"/>
              </w:rPr>
              <w:t>Выращивание и уход за декоративными цветочными, древесно-кустарниковыми растениями</w:t>
            </w:r>
          </w:p>
          <w:p w:rsidR="002C41F1" w:rsidRPr="00E454F1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4F1">
              <w:rPr>
                <w:rFonts w:ascii="Times New Roman" w:hAnsi="Times New Roman" w:cs="Times New Roman"/>
                <w:sz w:val="28"/>
                <w:szCs w:val="28"/>
              </w:rPr>
              <w:t>Защита декоративных цветочных, древесно-кустарниковых растений от неблагоприятных метеорологических условий, вредителей и болезней</w:t>
            </w:r>
          </w:p>
          <w:p w:rsidR="00EE2A3F" w:rsidRDefault="002C41F1" w:rsidP="002C41F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Устройство и формирование газонов, цветников, посадка декоративных древесно-кустарниковых растений</w:t>
            </w:r>
          </w:p>
        </w:tc>
        <w:tc>
          <w:tcPr>
            <w:tcW w:w="3156" w:type="dxa"/>
          </w:tcPr>
          <w:p w:rsidR="002C41F1" w:rsidRPr="00E454F1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вспомогательных работ по выращиванию и уходу за декоративными растениями</w:t>
            </w:r>
          </w:p>
          <w:p w:rsidR="002C41F1" w:rsidRPr="00E454F1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4F1">
              <w:rPr>
                <w:rFonts w:ascii="Times New Roman" w:hAnsi="Times New Roman" w:cs="Times New Roman"/>
                <w:sz w:val="28"/>
                <w:szCs w:val="28"/>
              </w:rPr>
              <w:t>Выполнение вспомогательных работ при использовании декоративных растений в озеленении</w:t>
            </w:r>
          </w:p>
          <w:p w:rsidR="002C41F1" w:rsidRPr="00E454F1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4F1">
              <w:rPr>
                <w:rFonts w:ascii="Times New Roman" w:hAnsi="Times New Roman" w:cs="Times New Roman"/>
                <w:sz w:val="28"/>
                <w:szCs w:val="28"/>
              </w:rPr>
              <w:t>Подготовка почвы и семенного материала для выращивания цветочных растений</w:t>
            </w:r>
          </w:p>
          <w:p w:rsidR="002C41F1" w:rsidRPr="00E454F1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4F1">
              <w:rPr>
                <w:rFonts w:ascii="Times New Roman" w:hAnsi="Times New Roman" w:cs="Times New Roman"/>
                <w:sz w:val="28"/>
                <w:szCs w:val="28"/>
              </w:rPr>
              <w:t>Выращивание и уход за декоративными цветочными, древесно-кустарниковыми растениями</w:t>
            </w:r>
          </w:p>
          <w:p w:rsidR="002C41F1" w:rsidRPr="00E454F1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F1" w:rsidRPr="00E454F1" w:rsidRDefault="002C41F1" w:rsidP="002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4F1">
              <w:rPr>
                <w:rFonts w:ascii="Times New Roman" w:hAnsi="Times New Roman" w:cs="Times New Roman"/>
                <w:sz w:val="28"/>
                <w:szCs w:val="28"/>
              </w:rPr>
              <w:t xml:space="preserve">Защита декоративных цветочных, древесно-кустарниковых растений от неблагоприятных метеорологических </w:t>
            </w:r>
            <w:r w:rsidRPr="00E45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условий, вредителей и болезней</w:t>
            </w:r>
          </w:p>
          <w:p w:rsidR="00EE2A3F" w:rsidRDefault="002C41F1" w:rsidP="002C41F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4F1">
              <w:rPr>
                <w:rFonts w:ascii="Times New Roman" w:hAnsi="Times New Roman" w:cs="Times New Roman"/>
                <w:sz w:val="28"/>
                <w:szCs w:val="28"/>
              </w:rPr>
              <w:t>Устройство и формирование газонов, цветников, посадка декоративных древесно-кустарниковых растений</w:t>
            </w:r>
          </w:p>
        </w:tc>
      </w:tr>
    </w:tbl>
    <w:p w:rsidR="00C97432" w:rsidRDefault="00C97432" w:rsidP="00C97432">
      <w:pPr>
        <w:pStyle w:val="a4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EE2A3F" w:rsidRPr="009C0CF8" w:rsidRDefault="00EE2A3F" w:rsidP="00D6332B">
      <w:pPr>
        <w:pStyle w:val="a4"/>
        <w:numPr>
          <w:ilvl w:val="1"/>
          <w:numId w:val="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0CF8">
        <w:rPr>
          <w:rFonts w:ascii="Times New Roman" w:hAnsi="Times New Roman" w:cs="Times New Roman"/>
          <w:b/>
          <w:sz w:val="28"/>
          <w:szCs w:val="28"/>
        </w:rPr>
        <w:t xml:space="preserve">Структура АОППО 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УД, ПМ, МДК 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УД,МДК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 цикл</w:t>
            </w:r>
          </w:p>
        </w:tc>
      </w:tr>
      <w:tr w:rsidR="00B70BF9" w:rsidRPr="009F3E04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.1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основы производственной 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ОП.2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ОП.3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физическая культура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ОП.4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и производственная санитария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ОП.5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ОП.6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дендрологии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ОП.7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почвоведения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ОП.8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Вредители и болезни с/х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ОП.9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Ботаника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 цикл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ПМ01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цветочно- декоративных и древесно-кустарниковых культур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выращивания цветочно- декоративных и древесно- кустарниковых культур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выращивания древесно- кустарниковых культур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ПП.01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МДК.01.03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и благоустройство территорий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УП.02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B70BF9" w:rsidTr="00D6332B">
        <w:tc>
          <w:tcPr>
            <w:tcW w:w="1701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ПП.02</w:t>
            </w:r>
          </w:p>
        </w:tc>
        <w:tc>
          <w:tcPr>
            <w:tcW w:w="7655" w:type="dxa"/>
          </w:tcPr>
          <w:p w:rsidR="00B70BF9" w:rsidRDefault="00B70BF9" w:rsidP="00B70BF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ОП.4</w:t>
            </w: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физическая культура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Вариативная часть образовательной программы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ВЧ.01</w:t>
            </w: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компьютерной грамотности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ВЧ.02</w:t>
            </w: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ВЧ.03</w:t>
            </w: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ВЧ.04</w:t>
            </w: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Адаптационно-реабилитационный курс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АРК.01</w:t>
            </w: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бытовая ориентация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АРК.02</w:t>
            </w: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Социально-средовая ориентация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АРК.03</w:t>
            </w: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УД, ПМ, МДК </w:t>
            </w: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УД,МДК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 цикл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.1</w:t>
            </w: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основы производственной 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ОП.2</w:t>
            </w: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ОП.3</w:t>
            </w: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физическая культура</w:t>
            </w:r>
          </w:p>
        </w:tc>
      </w:tr>
      <w:tr w:rsidR="008D45AE" w:rsidTr="00D6332B">
        <w:tc>
          <w:tcPr>
            <w:tcW w:w="1701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ОП.4</w:t>
            </w:r>
          </w:p>
        </w:tc>
        <w:tc>
          <w:tcPr>
            <w:tcW w:w="7655" w:type="dxa"/>
          </w:tcPr>
          <w:p w:rsidR="008D45AE" w:rsidRDefault="008D45AE" w:rsidP="008D45A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и производственная санитария</w:t>
            </w:r>
          </w:p>
        </w:tc>
      </w:tr>
    </w:tbl>
    <w:p w:rsidR="008D45AE" w:rsidRPr="008D45AE" w:rsidRDefault="008D45AE" w:rsidP="008D45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0CF8" w:rsidRPr="008B37DE" w:rsidRDefault="009C0CF8" w:rsidP="008B37DE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2DE1">
        <w:rPr>
          <w:rFonts w:ascii="Times New Roman" w:hAnsi="Times New Roman" w:cs="Times New Roman"/>
          <w:b/>
          <w:sz w:val="28"/>
          <w:szCs w:val="28"/>
        </w:rPr>
        <w:t>Трудоемкость АОППО</w:t>
      </w:r>
    </w:p>
    <w:p w:rsidR="00FB2EEF" w:rsidRPr="008D45AE" w:rsidRDefault="008D45AE" w:rsidP="008D45AE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Трудоемкость освоения АОППО обучающимися по профессии 17531 «Рабочий зеленого хозяйства» с нормативным сроком освоения программы 1 год 10 месяцев за весь период обучения, включая все виды аудиторной и самостоятельной работы обучающихся, УП, ПП и время, отводимое на контроль качества освоения обучающимися, составляет</w:t>
      </w:r>
      <w:r w:rsidR="00FB2EEF" w:rsidRPr="008D45AE">
        <w:rPr>
          <w:rFonts w:ascii="Times New Roman" w:hAnsi="Times New Roman" w:cs="Times New Roman"/>
          <w:sz w:val="28"/>
          <w:szCs w:val="28"/>
        </w:rPr>
        <w:t xml:space="preserve"> -2638 часов.</w:t>
      </w:r>
    </w:p>
    <w:p w:rsidR="009C0CF8" w:rsidRDefault="009C0CF8" w:rsidP="00FB2EEF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C0CF8" w:rsidRDefault="009C0CF8" w:rsidP="00D6332B">
      <w:pPr>
        <w:pStyle w:val="a4"/>
        <w:numPr>
          <w:ilvl w:val="1"/>
          <w:numId w:val="6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0CF8">
        <w:rPr>
          <w:rFonts w:ascii="Times New Roman" w:hAnsi="Times New Roman" w:cs="Times New Roman"/>
          <w:b/>
          <w:sz w:val="28"/>
          <w:szCs w:val="28"/>
        </w:rPr>
        <w:t>Срок освоения АОППО</w:t>
      </w:r>
    </w:p>
    <w:p w:rsidR="003C2A26" w:rsidRPr="003C2A26" w:rsidRDefault="003C2A26" w:rsidP="003C2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A26">
        <w:rPr>
          <w:rFonts w:ascii="Times New Roman" w:hAnsi="Times New Roman" w:cs="Times New Roman"/>
          <w:sz w:val="28"/>
          <w:szCs w:val="28"/>
        </w:rPr>
        <w:t>Нормативный срок освоения АОППО при очной форме обучения составляет:</w:t>
      </w:r>
    </w:p>
    <w:p w:rsidR="009C0CF8" w:rsidRPr="003C2A26" w:rsidRDefault="009C0CF8" w:rsidP="003C2A26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9C0CF8">
        <w:rPr>
          <w:rFonts w:ascii="Times New Roman" w:hAnsi="Times New Roman" w:cs="Times New Roman"/>
          <w:sz w:val="28"/>
          <w:szCs w:val="28"/>
        </w:rPr>
        <w:t>- на базе специального (коррекционного) образования 8 вид</w:t>
      </w:r>
      <w:r w:rsidRPr="003C2A26">
        <w:rPr>
          <w:rFonts w:ascii="Times New Roman" w:hAnsi="Times New Roman" w:cs="Times New Roman"/>
          <w:sz w:val="28"/>
          <w:szCs w:val="28"/>
        </w:rPr>
        <w:t>- 1год 10 месяцев;</w:t>
      </w:r>
    </w:p>
    <w:p w:rsidR="009C0CF8" w:rsidRPr="003C2A26" w:rsidRDefault="009C0CF8" w:rsidP="003C2A26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9C0CF8">
        <w:rPr>
          <w:rFonts w:ascii="Times New Roman" w:hAnsi="Times New Roman" w:cs="Times New Roman"/>
          <w:sz w:val="28"/>
          <w:szCs w:val="28"/>
        </w:rPr>
        <w:t>- на базе основного общего (с приложением справки об обучении по индивидуальной программе для лиц с ОВЗ 7 вида и заключения ПМПК)</w:t>
      </w:r>
      <w:r w:rsidRPr="003C2A26">
        <w:rPr>
          <w:rFonts w:ascii="Times New Roman" w:hAnsi="Times New Roman" w:cs="Times New Roman"/>
          <w:sz w:val="28"/>
          <w:szCs w:val="28"/>
        </w:rPr>
        <w:t>- 1 год 10 месяцев.</w:t>
      </w:r>
    </w:p>
    <w:p w:rsidR="009C0CF8" w:rsidRPr="009C0CF8" w:rsidRDefault="009C0CF8" w:rsidP="009C0CF8">
      <w:pPr>
        <w:pStyle w:val="a4"/>
        <w:spacing w:after="0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953CF1" w:rsidRDefault="00953CF1" w:rsidP="00953CF1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освоения АОППО при очной форме обучения составляет:</w:t>
      </w:r>
    </w:p>
    <w:p w:rsidR="00953CF1" w:rsidRDefault="00953CF1" w:rsidP="00953CF1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курс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7650"/>
        <w:gridCol w:w="1696"/>
      </w:tblGrid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учебным дисциплинам (УД) общепрофессионального цикла и учебной практики (УП) 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35нед.</w:t>
            </w: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(ПП)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 ПА)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семестр</w:t>
            </w: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Итоговая аттестация(ИА)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39нед.</w:t>
            </w: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3CF1" w:rsidRDefault="00953CF1" w:rsidP="00953CF1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7650"/>
        <w:gridCol w:w="1696"/>
      </w:tblGrid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учебным дисциплинам (УД) общепрофессионального цикла и учебной практики (УП) 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(ПП)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15нед.</w:t>
            </w: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 ПА)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семестр </w:t>
            </w: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аттестация(ИА)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39нед.</w:t>
            </w:r>
          </w:p>
        </w:tc>
      </w:tr>
      <w:tr w:rsidR="00953CF1" w:rsidTr="00375EB9">
        <w:tc>
          <w:tcPr>
            <w:tcW w:w="7650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1696" w:type="dxa"/>
          </w:tcPr>
          <w:p w:rsidR="00953CF1" w:rsidRDefault="00953CF1" w:rsidP="00375EB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C0CF8" w:rsidRDefault="009C0CF8" w:rsidP="009C0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42B">
        <w:rPr>
          <w:rFonts w:ascii="Times New Roman" w:hAnsi="Times New Roman" w:cs="Times New Roman"/>
          <w:sz w:val="28"/>
          <w:szCs w:val="28"/>
        </w:rPr>
        <w:t xml:space="preserve">Реализуемая форма обучения – очная </w:t>
      </w:r>
    </w:p>
    <w:p w:rsidR="00260DD9" w:rsidRPr="00BD342B" w:rsidRDefault="00260DD9" w:rsidP="00260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освоения АОППО выпускникам выдается свидетельство о профессии рабочего, должности служащего (о присвоении квалификации).</w:t>
      </w:r>
    </w:p>
    <w:p w:rsidR="00260DD9" w:rsidRDefault="00260DD9" w:rsidP="009C0C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Присеваемая квалификация:</w:t>
      </w:r>
      <w:r w:rsidRPr="00E022E0">
        <w:rPr>
          <w:rFonts w:ascii="Times New Roman" w:hAnsi="Times New Roman" w:cs="Times New Roman"/>
          <w:sz w:val="28"/>
          <w:szCs w:val="28"/>
        </w:rPr>
        <w:t xml:space="preserve"> </w:t>
      </w:r>
      <w:r w:rsidR="008D45AE">
        <w:rPr>
          <w:rFonts w:ascii="Times New Roman" w:hAnsi="Times New Roman" w:cs="Times New Roman"/>
          <w:sz w:val="28"/>
          <w:szCs w:val="28"/>
        </w:rPr>
        <w:t>Рабочий зеленого хозяйства 3разряда</w:t>
      </w:r>
    </w:p>
    <w:p w:rsidR="008D45AE" w:rsidRPr="00CF2217" w:rsidRDefault="008D45AE" w:rsidP="009C0C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6F0" w:rsidRDefault="003C2A26" w:rsidP="00260DD9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2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Документы, определяющие содержание и организацию процесса обучения при реализации АОППО </w:t>
      </w:r>
    </w:p>
    <w:p w:rsidR="00260DD9" w:rsidRPr="00260DD9" w:rsidRDefault="00260DD9" w:rsidP="00260DD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2F2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09.11.2015г № 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а также с учетом требований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(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18.03.2014г.№06-281),</w:t>
      </w:r>
      <w:r w:rsidRPr="0044108C">
        <w:rPr>
          <w:rFonts w:ascii="Times New Roman" w:hAnsi="Times New Roman" w:cs="Times New Roman"/>
          <w:sz w:val="28"/>
          <w:szCs w:val="28"/>
        </w:rPr>
        <w:t xml:space="preserve"> </w:t>
      </w:r>
      <w:r w:rsidRPr="00D848EB">
        <w:rPr>
          <w:rFonts w:ascii="Times New Roman" w:hAnsi="Times New Roman" w:cs="Times New Roman"/>
          <w:sz w:val="28"/>
          <w:szCs w:val="28"/>
        </w:rPr>
        <w:t>профессионального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№ 193 Специалист в области декоративного садоводства,  утвержденного приказом Министерства труда и социальной защиты Российской Федерации от 02.09.2020г №559н, и организация процесса обучения при реализации АОППО регламентируется: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учебным календарным планом;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календарным учебным графиком;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адаптированными программами учебных дисциплин общепрофессионального и адаптационного циклов;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адаптированными программами профессиональных модулей;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-адаптированной программой АФК;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материалами, обеспечивающими оценку качества освоения АОППО.</w:t>
      </w:r>
    </w:p>
    <w:p w:rsidR="00260DD9" w:rsidRDefault="00260DD9" w:rsidP="00260D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656" w:rsidRPr="00D6332B" w:rsidRDefault="00B92656" w:rsidP="00D6332B">
      <w:pPr>
        <w:rPr>
          <w:rFonts w:ascii="Times New Roman" w:hAnsi="Times New Roman" w:cs="Times New Roman"/>
          <w:b/>
          <w:sz w:val="28"/>
          <w:szCs w:val="28"/>
        </w:rPr>
      </w:pPr>
      <w:r w:rsidRPr="00693709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и календарный учебный график</w:t>
      </w:r>
      <w:r w:rsidR="00D63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5AE" w:rsidRPr="00CD6AC5" w:rsidRDefault="008D45AE" w:rsidP="008D4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по профессии 17531 «Рабочий зеленого хозяйства» составлен с учетом общих требований к разработке учебной документации и условиям реализации АОППО на основе  ФГОС СПО, </w:t>
      </w:r>
      <w:r w:rsidRPr="00D848EB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 профессии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   </w:t>
      </w:r>
      <w:r w:rsidRPr="00D848EB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250109.01 Мастер садово-паркового и ландшафтного строительства</w:t>
      </w:r>
      <w:r w:rsidRPr="00D848EB">
        <w:rPr>
          <w:rFonts w:ascii="Times New Roman" w:hAnsi="Times New Roman" w:cs="Times New Roman"/>
          <w:bCs/>
          <w:color w:val="22272F"/>
          <w:sz w:val="28"/>
          <w:szCs w:val="28"/>
        </w:rPr>
        <w:br/>
      </w:r>
      <w:r w:rsidRPr="00D848EB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(утв. </w:t>
      </w:r>
      <w:hyperlink r:id="rId5" w:history="1">
        <w:r w:rsidRPr="00D848EB">
          <w:rPr>
            <w:rStyle w:val="a8"/>
            <w:rFonts w:ascii="Times New Roman" w:hAnsi="Times New Roman" w:cs="Times New Roman"/>
            <w:bCs/>
            <w:color w:val="3272C0"/>
            <w:sz w:val="28"/>
            <w:szCs w:val="28"/>
            <w:shd w:val="clear" w:color="auto" w:fill="FFFFFF"/>
          </w:rPr>
          <w:t>приказом</w:t>
        </w:r>
      </w:hyperlink>
      <w:r w:rsidRPr="00D848EB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 Министерства образования и науки РФ от 2 августа 2013 г. N 755)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848EB">
        <w:rPr>
          <w:rFonts w:ascii="Times New Roman" w:hAnsi="Times New Roman" w:cs="Times New Roman"/>
          <w:sz w:val="28"/>
          <w:szCs w:val="28"/>
        </w:rPr>
        <w:t xml:space="preserve"> профессионального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№ 193 Специалист в области декоративного садоводства,  утвержденного приказом Министерства труда и социальной защиты Российской Федерации от 02.09.2020г №559н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 профессиональных модулей и дисциплин, обсужденных, рассмотренных и одобренных на заседании методической комиссии.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учебного плана учитывались требования следующих нормативно-правовых документов: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образовательного учреждения;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Санитарно- эпидемиологических правил и нормативов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2.4.3.1186-03 (с изменениями и дополнениями);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о практике;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-Положения о проведении промежуточной и итоговой аттестаций.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выше перечисленных нормативно-правовых документов определен и установлен: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объем учебной нагрузки обучающихся, составляющий -30 академических часов в неделю;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продолжительность учебной недели- пятидневная; 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 допустимая нагрузка составляет 30 часов в неделю на 1 и 2 курсе обучения, общая продолжительность перемен составляет не менее 20% времени учебного дня;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занятий (45 минут), перемены на отдых обучающихся между уроками составляют 10 минут, для организации питания предусмотрена перемена 30 минут.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при освоении программы профессионального обучения в форме зачетов, дифференцированных зачетов, экзаменов.</w:t>
      </w:r>
    </w:p>
    <w:p w:rsidR="008D45AE" w:rsidRDefault="008D45AE" w:rsidP="008D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профессионального обучения предусматривает изучение следующих учебных циклов: общепрофессионального; профессионального (МДК, учебная практика (производственное обучение), производственная практика), промежуточная и итоговая аттестация (в форме квалификационного экзамена).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656" w:rsidRDefault="00B92656" w:rsidP="00D6332B">
      <w:pPr>
        <w:rPr>
          <w:rFonts w:ascii="Times New Roman" w:hAnsi="Times New Roman" w:cs="Times New Roman"/>
          <w:sz w:val="28"/>
          <w:szCs w:val="28"/>
        </w:rPr>
      </w:pPr>
      <w:r w:rsidRPr="009A1C6F">
        <w:rPr>
          <w:rFonts w:ascii="Times New Roman" w:hAnsi="Times New Roman" w:cs="Times New Roman"/>
          <w:b/>
          <w:sz w:val="28"/>
          <w:szCs w:val="28"/>
        </w:rPr>
        <w:lastRenderedPageBreak/>
        <w:t>Адаптирован</w:t>
      </w:r>
      <w:r w:rsidR="00D6332B">
        <w:rPr>
          <w:rFonts w:ascii="Times New Roman" w:hAnsi="Times New Roman" w:cs="Times New Roman"/>
          <w:b/>
          <w:sz w:val="28"/>
          <w:szCs w:val="28"/>
        </w:rPr>
        <w:t xml:space="preserve">ные программы учебных дисциплин </w:t>
      </w:r>
      <w:r w:rsidRPr="009A1C6F">
        <w:rPr>
          <w:rFonts w:ascii="Times New Roman" w:hAnsi="Times New Roman" w:cs="Times New Roman"/>
          <w:b/>
          <w:sz w:val="28"/>
          <w:szCs w:val="28"/>
        </w:rPr>
        <w:t>общепрофессионального цикла</w:t>
      </w:r>
      <w:r w:rsidRPr="009A1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656" w:rsidRDefault="00B92656" w:rsidP="00D63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Адаптированные программы учебных дисциплин (УД) общепрофессионального цикла оформлены в соответствии с рекомендациями ФИРО. Для каждой УД общепрофессионального цикла указывается общая трудоемкость, виды учебной работы, требования к уровню освоения и формы аттестации. Качество освоения адаптированных программ УД общепрофессионального цикла оценивается в процессе текущего контроля знаний и промежуточной аттестации. Текущий контроль проводится в пределах учебного времени, отведенного на соответствующие учебные дисциплины.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заданий, самостоятельные работы.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являются: зачет, дифференцированный зачет.</w:t>
      </w:r>
    </w:p>
    <w:p w:rsidR="005F66F0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Адаптированные программы учебных дисциплин адаптационного цикла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6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2656" w:rsidRDefault="005F66F0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2656">
        <w:rPr>
          <w:rFonts w:ascii="Times New Roman" w:hAnsi="Times New Roman" w:cs="Times New Roman"/>
          <w:sz w:val="28"/>
          <w:szCs w:val="28"/>
        </w:rPr>
        <w:t>Адаптированные программы учебных дисциплин (УД) общепрофессионального цикла оформлены в соответствии с рекомендациями ФИРО. Для каждой УД общепрофессионального цикла указывается общая трудоемкость, виды учебной работы, требования к уровню освоения и формы аттестации.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адаптированных программах УД адаптационного цикла сформулированы результаты обучения в соответствии с приобретаемыми знаниями и компетенциями. Качество освоения адаптированных программ УД адаптационного цикла оценивается в процессе текущего контроля знаний и промежуточной аттестации. Текущий контроль проводится в пределах учебного времени, отведенного на соответствующие учебные дисциплины.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 по изучаемой теме, самостоятельные работы.</w:t>
      </w:r>
    </w:p>
    <w:p w:rsidR="00B92656" w:rsidRPr="00C86894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являются: зачет.</w:t>
      </w:r>
    </w:p>
    <w:p w:rsidR="008B37DE" w:rsidRDefault="008B37DE" w:rsidP="00B92656">
      <w:pPr>
        <w:rPr>
          <w:rFonts w:ascii="Times New Roman" w:hAnsi="Times New Roman" w:cs="Times New Roman"/>
          <w:b/>
          <w:sz w:val="28"/>
          <w:szCs w:val="28"/>
        </w:rPr>
      </w:pPr>
    </w:p>
    <w:p w:rsidR="008B37DE" w:rsidRDefault="008B37DE" w:rsidP="00B92656">
      <w:pPr>
        <w:rPr>
          <w:rFonts w:ascii="Times New Roman" w:hAnsi="Times New Roman" w:cs="Times New Roman"/>
          <w:b/>
          <w:sz w:val="28"/>
          <w:szCs w:val="28"/>
        </w:rPr>
      </w:pPr>
    </w:p>
    <w:p w:rsidR="005F66F0" w:rsidRDefault="00B92656" w:rsidP="008B37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Адаптированные программы профессиональных модулей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Адаптированные программы Профессиональных модулей(ПМ) общепрофессионального цикла оформлены в соответствии с рекомендациями ФИРО.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МДК, входящего в ПМ, указывается общая трудоемкость, виды учебной работы, требования к уровню освоения и формы аттестации. В адаптированных программах ПМ сформулированы результаты обучения в соответствии с приобретаемыми знаниями, умениями и компетенциями. Качество освоения адаптированных программ ПМ оценивается в процессе текущего контроля и промежуточной аттестации.</w:t>
      </w:r>
      <w:r w:rsidRPr="008C7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Текущий контроль проводится в пределах учебного времени, отведенного на соответствующие МДК.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 по изучаемой теме, самостоятельные работы, индивидуальные работы, контрольные работы.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являются: зачет, дифференцированный зачет, экзамен по МДК, квалификационный экзамен.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и производственная практика являются обязательными и представляют собой вид учебных занятий, непосредственно ориентированных на профессионально- практическую подготовку.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УП является формирование профессиональных умений и компетенций, комплексное освоение обучающимися всех видов профессиональной деятельности по профессии </w:t>
      </w:r>
      <w:r w:rsidR="008D45AE">
        <w:rPr>
          <w:rFonts w:ascii="Times New Roman" w:hAnsi="Times New Roman" w:cs="Times New Roman"/>
          <w:sz w:val="28"/>
          <w:szCs w:val="28"/>
        </w:rPr>
        <w:t xml:space="preserve">17531 «Рабочий зеленого хозяйства». </w:t>
      </w:r>
      <w:r>
        <w:rPr>
          <w:rFonts w:ascii="Times New Roman" w:hAnsi="Times New Roman" w:cs="Times New Roman"/>
          <w:sz w:val="28"/>
          <w:szCs w:val="28"/>
        </w:rPr>
        <w:t xml:space="preserve">Задачей УП является формирование у обучающихся трудовых приемов, операций и способов выполнения трудовых процессов, первоначальных практических профессиональных умений по основным видам профессиональной деятельности для освоения профессии </w:t>
      </w:r>
      <w:r w:rsidR="008D45AE">
        <w:rPr>
          <w:rFonts w:ascii="Times New Roman" w:hAnsi="Times New Roman" w:cs="Times New Roman"/>
          <w:sz w:val="28"/>
          <w:szCs w:val="28"/>
        </w:rPr>
        <w:t xml:space="preserve">17531 «Рабочий зеленого хозяйства». </w:t>
      </w:r>
      <w:r>
        <w:rPr>
          <w:rFonts w:ascii="Times New Roman" w:hAnsi="Times New Roman" w:cs="Times New Roman"/>
          <w:sz w:val="28"/>
          <w:szCs w:val="28"/>
        </w:rPr>
        <w:t>Учебная практика в рамках ПМ проводится рассредоточено. Продолжительность учебного занятия 6 часов. Учебная практика проводится в мастерских центра.</w:t>
      </w:r>
    </w:p>
    <w:p w:rsidR="008D45AE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ПП является закрепление профессиональных навыков и профессиональных компетенций, комплексное освоение обучающимися всех видов профессиональной деятельности по профессии </w:t>
      </w:r>
      <w:r w:rsidR="008D45AE">
        <w:rPr>
          <w:rFonts w:ascii="Times New Roman" w:hAnsi="Times New Roman" w:cs="Times New Roman"/>
          <w:sz w:val="28"/>
          <w:szCs w:val="28"/>
        </w:rPr>
        <w:t>17531 «Рабочий зеленого хозяйства».</w:t>
      </w:r>
    </w:p>
    <w:p w:rsidR="008D45AE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Задачей ПП является закрепление обучающимися трудовых приемов, операций и способов выполнения трудовых процессов, операций и способов выполнения трудовых процессов, первоначальных практических профессиональных умений по основным видам профессиональной деятельности для освоения профессии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="008D45AE">
        <w:rPr>
          <w:rFonts w:ascii="Times New Roman" w:hAnsi="Times New Roman" w:cs="Times New Roman"/>
          <w:sz w:val="28"/>
          <w:szCs w:val="28"/>
        </w:rPr>
        <w:t>17531 «Рабочий зеленого хозяйства»</w:t>
      </w:r>
    </w:p>
    <w:p w:rsidR="005F66F0" w:rsidRPr="00955BED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проводится на объектах города Новоси</w:t>
      </w:r>
      <w:r w:rsidR="00260DD9">
        <w:rPr>
          <w:rFonts w:ascii="Times New Roman" w:hAnsi="Times New Roman" w:cs="Times New Roman"/>
          <w:sz w:val="28"/>
          <w:szCs w:val="28"/>
        </w:rPr>
        <w:t>бирска и Новосибирской области.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947"/>
        <w:gridCol w:w="4914"/>
      </w:tblGrid>
      <w:tr w:rsidR="00B92656" w:rsidTr="00B92656">
        <w:tc>
          <w:tcPr>
            <w:tcW w:w="421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практики</w:t>
            </w:r>
          </w:p>
        </w:tc>
        <w:tc>
          <w:tcPr>
            <w:tcW w:w="4956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практики</w:t>
            </w:r>
          </w:p>
        </w:tc>
      </w:tr>
      <w:tr w:rsidR="00B92656" w:rsidTr="00B92656">
        <w:tc>
          <w:tcPr>
            <w:tcW w:w="421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практика(УП)</w:t>
            </w:r>
          </w:p>
        </w:tc>
        <w:tc>
          <w:tcPr>
            <w:tcW w:w="4956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центра</w:t>
            </w:r>
          </w:p>
        </w:tc>
      </w:tr>
      <w:tr w:rsidR="00B92656" w:rsidTr="00B92656">
        <w:tc>
          <w:tcPr>
            <w:tcW w:w="421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(ПП) </w:t>
            </w:r>
          </w:p>
        </w:tc>
        <w:tc>
          <w:tcPr>
            <w:tcW w:w="4956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и учреждения г. Новосибирск и Новосибирской области</w:t>
            </w:r>
          </w:p>
        </w:tc>
      </w:tr>
    </w:tbl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</w:p>
    <w:p w:rsidR="008D45AE" w:rsidRDefault="008D45AE" w:rsidP="00814283">
      <w:pPr>
        <w:rPr>
          <w:rFonts w:ascii="Times New Roman" w:hAnsi="Times New Roman" w:cs="Times New Roman"/>
          <w:b/>
          <w:sz w:val="28"/>
          <w:szCs w:val="28"/>
        </w:rPr>
      </w:pPr>
    </w:p>
    <w:p w:rsidR="008D45AE" w:rsidRDefault="008D45AE" w:rsidP="00814283">
      <w:pPr>
        <w:rPr>
          <w:rFonts w:ascii="Times New Roman" w:hAnsi="Times New Roman" w:cs="Times New Roman"/>
          <w:b/>
          <w:sz w:val="28"/>
          <w:szCs w:val="28"/>
        </w:rPr>
      </w:pPr>
    </w:p>
    <w:p w:rsidR="00B92656" w:rsidRPr="008B37DE" w:rsidRDefault="00B92656" w:rsidP="008B3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7DE">
        <w:rPr>
          <w:rFonts w:ascii="Times New Roman" w:hAnsi="Times New Roman" w:cs="Times New Roman"/>
          <w:b/>
          <w:sz w:val="28"/>
          <w:szCs w:val="28"/>
        </w:rPr>
        <w:t>Программа по адаптивной физической культуре</w:t>
      </w:r>
    </w:p>
    <w:p w:rsidR="00814283" w:rsidRPr="00814283" w:rsidRDefault="00214BAF" w:rsidP="00814283">
      <w:pPr>
        <w:shd w:val="clear" w:color="auto" w:fill="FFFFFF"/>
        <w:ind w:right="5"/>
        <w:jc w:val="both"/>
        <w:rPr>
          <w:rStyle w:val="414pt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4283" w:rsidRPr="00814283">
        <w:rPr>
          <w:rFonts w:ascii="Times New Roman" w:hAnsi="Times New Roman" w:cs="Times New Roman"/>
          <w:sz w:val="28"/>
          <w:szCs w:val="28"/>
        </w:rPr>
        <w:t>Адаптированная рабочая программа учебной дисциплины может быть использована</w:t>
      </w:r>
      <w:r w:rsidR="00814283">
        <w:rPr>
          <w:rFonts w:ascii="Times New Roman" w:hAnsi="Times New Roman" w:cs="Times New Roman"/>
          <w:sz w:val="28"/>
          <w:szCs w:val="28"/>
        </w:rPr>
        <w:t xml:space="preserve"> </w:t>
      </w:r>
      <w:r w:rsidR="00814283" w:rsidRPr="00814283">
        <w:rPr>
          <w:rFonts w:ascii="Times New Roman" w:hAnsi="Times New Roman" w:cs="Times New Roman"/>
          <w:color w:val="000000"/>
          <w:sz w:val="28"/>
          <w:szCs w:val="28"/>
        </w:rPr>
        <w:t>в профессиональном обучении по профессии «</w:t>
      </w:r>
      <w:r w:rsidR="00814283" w:rsidRPr="00814283">
        <w:rPr>
          <w:rStyle w:val="414pt"/>
        </w:rPr>
        <w:t>Плотник», «Столяр строительный», «Каменщик», «Штукатур, маляр», «Швея»</w:t>
      </w:r>
      <w:r w:rsidR="00814283">
        <w:rPr>
          <w:rStyle w:val="414pt"/>
        </w:rPr>
        <w:t xml:space="preserve"> «</w:t>
      </w:r>
      <w:r>
        <w:rPr>
          <w:rStyle w:val="414pt"/>
        </w:rPr>
        <w:t xml:space="preserve">Рабочий </w:t>
      </w:r>
      <w:r w:rsidR="00814283">
        <w:rPr>
          <w:rStyle w:val="414pt"/>
        </w:rPr>
        <w:t>зеленого хозяйства»</w:t>
      </w:r>
      <w:r w:rsidR="00814283" w:rsidRPr="00814283">
        <w:rPr>
          <w:rStyle w:val="414pt"/>
        </w:rPr>
        <w:t>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Адаптивная программа учебной дисциплины «Физическая культура» направлена на укрепление здоровья, повышение физического потенциала, работоспособности обучающихся, формирование у них жизненных, социальных и профессиональных мотиваций. Реализация содержания учебной дисциплины «Физическая культура» в преемственности с другими общеобразовательными дисциплинами способствует воспитанию,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 Методологической основой организации занятий по физической культуре является системно-</w:t>
      </w:r>
      <w:proofErr w:type="spellStart"/>
      <w:r w:rsidRPr="00814283">
        <w:rPr>
          <w:sz w:val="28"/>
          <w:szCs w:val="28"/>
          <w:lang w:val="ru-RU"/>
        </w:rPr>
        <w:t>деятельностный</w:t>
      </w:r>
      <w:proofErr w:type="spellEnd"/>
      <w:r w:rsidRPr="00814283">
        <w:rPr>
          <w:sz w:val="28"/>
          <w:szCs w:val="28"/>
          <w:lang w:val="ru-RU"/>
        </w:rPr>
        <w:t xml:space="preserve">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 В соответствии со структурой двигательной деятельности содержание учебной дисциплины «</w:t>
      </w:r>
      <w:r w:rsidR="00214BAF">
        <w:rPr>
          <w:sz w:val="28"/>
          <w:szCs w:val="28"/>
          <w:lang w:val="ru-RU"/>
        </w:rPr>
        <w:t>Адаптивная ф</w:t>
      </w:r>
      <w:r w:rsidRPr="00814283">
        <w:rPr>
          <w:sz w:val="28"/>
          <w:szCs w:val="28"/>
          <w:lang w:val="ru-RU"/>
        </w:rPr>
        <w:t>изическая культура» представлено тремя содержательными линиями: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left="567"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lastRenderedPageBreak/>
        <w:t>1)физкультурно-оздоровительной деятельностью;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left="567"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2)спортивно-оздоровительной деятельностью с прикладной ориентированной подготовкой;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left="567"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3)введением в профессиональную деятельность специалиста.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Первая содержательная линия ориентирует образовательный процесс на укрепление здоровья студентов и воспитание бережного к нему отношения.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спортом, творческое использование осваиваемого учебного материала в разнообразных формах активного отдыха и досуга, самостоятельной физической подготовке к предстоящей жизнедеятельности.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 xml:space="preserve"> 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достаточного уровня физической и двигательной подготовленности обучающихся.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Третья содержательная линия ориентирует образовательный процесс на развитие интереса студентов к будущей профессиональной деятельности и показывает значение физической культуры для их дальнейшего профессионального роста, самосовершенствования и конкурентоспособности на современном рынке труда. Основное содержание учебной дисциплины «Физическая культура»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814283" w:rsidRPr="00814283" w:rsidRDefault="00214BAF" w:rsidP="008142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14283" w:rsidRPr="00814283">
        <w:rPr>
          <w:rFonts w:ascii="Times New Roman" w:hAnsi="Times New Roman" w:cs="Times New Roman"/>
          <w:sz w:val="28"/>
          <w:szCs w:val="28"/>
        </w:rPr>
        <w:t xml:space="preserve">чебная дисциплина </w:t>
      </w:r>
      <w:r w:rsidR="00814283" w:rsidRPr="00814283">
        <w:rPr>
          <w:rFonts w:ascii="Times New Roman" w:hAnsi="Times New Roman" w:cs="Times New Roman"/>
          <w:b/>
          <w:sz w:val="28"/>
          <w:szCs w:val="28"/>
        </w:rPr>
        <w:t xml:space="preserve">Адаптированная физическая культура </w:t>
      </w:r>
      <w:r w:rsidR="00814283" w:rsidRPr="00814283">
        <w:rPr>
          <w:rFonts w:ascii="Times New Roman" w:hAnsi="Times New Roman" w:cs="Times New Roman"/>
          <w:sz w:val="28"/>
          <w:szCs w:val="28"/>
        </w:rPr>
        <w:t>относится к адаптационно- реабилитационному курсу к основной программе профессионального обучения.</w:t>
      </w:r>
    </w:p>
    <w:p w:rsidR="00B92656" w:rsidRDefault="00B92656" w:rsidP="006C1748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освоения АОППО </w:t>
      </w:r>
    </w:p>
    <w:p w:rsidR="00B92656" w:rsidRP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 С учетом требований профессионального стандарта по профессии </w:t>
      </w:r>
      <w:r w:rsidR="008D45AE">
        <w:rPr>
          <w:rFonts w:ascii="Times New Roman" w:hAnsi="Times New Roman" w:cs="Times New Roman"/>
          <w:sz w:val="28"/>
          <w:szCs w:val="28"/>
        </w:rPr>
        <w:t>17531 «Рабочий зеленого хозяйства»</w:t>
      </w:r>
      <w:r w:rsidR="00260DD9">
        <w:rPr>
          <w:rFonts w:ascii="Times New Roman" w:hAnsi="Times New Roman" w:cs="Times New Roman"/>
          <w:sz w:val="28"/>
          <w:szCs w:val="28"/>
        </w:rPr>
        <w:t xml:space="preserve"> </w:t>
      </w:r>
      <w:r w:rsidR="00955BED">
        <w:rPr>
          <w:rFonts w:ascii="Times New Roman" w:hAnsi="Times New Roman" w:cs="Times New Roman"/>
          <w:sz w:val="28"/>
          <w:szCs w:val="28"/>
        </w:rPr>
        <w:t xml:space="preserve">оценка качества освоения АОПП </w:t>
      </w:r>
      <w:r w:rsidRPr="00B92656">
        <w:rPr>
          <w:rFonts w:ascii="Times New Roman" w:hAnsi="Times New Roman" w:cs="Times New Roman"/>
          <w:sz w:val="28"/>
          <w:szCs w:val="28"/>
        </w:rPr>
        <w:t>обучающимися включает текущий контроль успеваемости, промежуточную и итоговую аттестацию.</w:t>
      </w:r>
    </w:p>
    <w:p w:rsidR="00B92656" w:rsidRPr="00DA4604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4604">
        <w:rPr>
          <w:rFonts w:ascii="Times New Roman" w:hAnsi="Times New Roman" w:cs="Times New Roman"/>
          <w:sz w:val="28"/>
          <w:szCs w:val="28"/>
        </w:rPr>
        <w:t>Локальными актами центра определен порядок планирования, организации и проведения текущего контроля, промежуточной и итоговой аттестации обучающихся.</w:t>
      </w:r>
    </w:p>
    <w:p w:rsidR="00B92656" w:rsidRPr="00B92656" w:rsidRDefault="00B92656" w:rsidP="00B926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656" w:rsidRPr="00B92656" w:rsidRDefault="00B92656" w:rsidP="00814283">
      <w:pPr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b/>
          <w:sz w:val="28"/>
          <w:szCs w:val="28"/>
        </w:rPr>
        <w:t xml:space="preserve"> Фонды оценочных средств для проведения текущего контроля успеваемости и промежуточной аттестации</w:t>
      </w:r>
      <w:r w:rsidRPr="00B926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Система текущего и промежуточного контроля (промежуточная аттестация) качества обучения являются неотъемлемой частью процесса обучения, обеспечивающей оперативное управление учебной деятельностью обучающихся и её корректировку, и проводится с целью определения соответствия уровня и качества подготовки обучающихся квалификационным требованиям по профессии </w:t>
      </w:r>
      <w:r w:rsidR="008D45AE">
        <w:rPr>
          <w:rFonts w:ascii="Times New Roman" w:hAnsi="Times New Roman" w:cs="Times New Roman"/>
          <w:sz w:val="28"/>
          <w:szCs w:val="28"/>
        </w:rPr>
        <w:t>17531 «Рабочий зеленого хозяйства»</w:t>
      </w:r>
      <w:r w:rsidRPr="00B92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2656">
        <w:rPr>
          <w:rFonts w:ascii="Times New Roman" w:hAnsi="Times New Roman" w:cs="Times New Roman"/>
          <w:sz w:val="28"/>
          <w:szCs w:val="28"/>
        </w:rPr>
        <w:t>и требованиям рынка труда.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Формы и методы проведения текущего контроля успеваемости и </w:t>
      </w:r>
      <w:proofErr w:type="gramStart"/>
      <w:r w:rsidRPr="00B92656">
        <w:rPr>
          <w:rFonts w:ascii="Times New Roman" w:hAnsi="Times New Roman" w:cs="Times New Roman"/>
          <w:sz w:val="28"/>
          <w:szCs w:val="28"/>
        </w:rPr>
        <w:t>ПА</w:t>
      </w:r>
      <w:proofErr w:type="gramEnd"/>
      <w:r w:rsidRPr="00B92656">
        <w:rPr>
          <w:rFonts w:ascii="Times New Roman" w:hAnsi="Times New Roman" w:cs="Times New Roman"/>
          <w:sz w:val="28"/>
          <w:szCs w:val="28"/>
        </w:rPr>
        <w:t xml:space="preserve"> обучающихся по АОППО регламентируется «Положением о текущем контроле знаний и промежуточной аттестации»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>Фонды оценочных средств позволяют оценить знания, умения обучающихся и освоенные ими ПК.</w:t>
      </w:r>
    </w:p>
    <w:p w:rsidR="00B92656" w:rsidRP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ПМ проводится в форме экзамена (комплексного), предусматривающего оценку </w:t>
      </w:r>
      <w:proofErr w:type="spellStart"/>
      <w:r w:rsidRPr="00B9265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92656">
        <w:rPr>
          <w:rFonts w:ascii="Times New Roman" w:hAnsi="Times New Roman" w:cs="Times New Roman"/>
          <w:sz w:val="28"/>
          <w:szCs w:val="28"/>
        </w:rPr>
        <w:t xml:space="preserve"> профессиональных навыков.</w:t>
      </w:r>
    </w:p>
    <w:p w:rsidR="00B92656" w:rsidRPr="00B92656" w:rsidRDefault="00B92656" w:rsidP="00814283">
      <w:pPr>
        <w:rPr>
          <w:rFonts w:ascii="Times New Roman" w:hAnsi="Times New Roman" w:cs="Times New Roman"/>
          <w:b/>
          <w:sz w:val="28"/>
          <w:szCs w:val="28"/>
        </w:rPr>
      </w:pPr>
      <w:r w:rsidRPr="00B92656">
        <w:rPr>
          <w:rFonts w:ascii="Times New Roman" w:hAnsi="Times New Roman" w:cs="Times New Roman"/>
          <w:b/>
          <w:sz w:val="28"/>
          <w:szCs w:val="28"/>
        </w:rPr>
        <w:t>Итоговая аттестация выпускника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2656">
        <w:rPr>
          <w:rFonts w:ascii="Times New Roman" w:hAnsi="Times New Roman" w:cs="Times New Roman"/>
          <w:sz w:val="28"/>
          <w:szCs w:val="28"/>
        </w:rPr>
        <w:t>Профессиональное обучение завершается итоговой аттестацией в форме квалификационного экзамена.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2656">
        <w:rPr>
          <w:rFonts w:ascii="Times New Roman" w:hAnsi="Times New Roman" w:cs="Times New Roman"/>
          <w:sz w:val="28"/>
          <w:szCs w:val="28"/>
        </w:rPr>
        <w:t>К итоговой аттестации допускаются обучающиеся, выполнившие требования, предусмотренные АОППО и успешно прошедшие промежуточную аттестацию, предусмотренные адаптированными программами УД общепрофессионального цикла и ПМ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656">
        <w:rPr>
          <w:rFonts w:ascii="Times New Roman" w:hAnsi="Times New Roman" w:cs="Times New Roman"/>
          <w:sz w:val="28"/>
          <w:szCs w:val="28"/>
        </w:rPr>
        <w:t>Квалификационный экзамен проводится на базе центра для определения соответствия полученных знаний, умений и навыков по АОПППО и установления на этой основе лицам, прошедшим профессиональное обучение, квалификационных разрядов по соответствующей профессии рабочего, должности служащего.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Проведение квалификационного экзамена для лиц с ОВЗ осуществляется с учетом особенностей их психофизического развития, индивидуальных возможностей и состояния здоровья. 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>Формы и тематика квалификационного экзамена регламентирует Положение об итоговой аттестации.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>К проведению квалификационного экзамена привлекаются представители работодателей, и их объединений.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2656">
        <w:rPr>
          <w:rFonts w:ascii="Times New Roman" w:hAnsi="Times New Roman" w:cs="Times New Roman"/>
          <w:sz w:val="28"/>
          <w:szCs w:val="28"/>
        </w:rPr>
        <w:t>По результатам итоговой аттестации выпускникам присваивается квалификация и выдается свидетельство о профессии рабочего, должности служащего.</w:t>
      </w:r>
    </w:p>
    <w:p w:rsidR="00B92656" w:rsidRPr="00B92656" w:rsidRDefault="00B92656" w:rsidP="00B9265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0CF8" w:rsidRDefault="004650C3" w:rsidP="006C1748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92656">
        <w:rPr>
          <w:rFonts w:ascii="Times New Roman" w:hAnsi="Times New Roman" w:cs="Times New Roman"/>
          <w:b/>
          <w:sz w:val="28"/>
          <w:szCs w:val="28"/>
        </w:rPr>
        <w:t>пециальны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92656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B92656">
        <w:rPr>
          <w:rFonts w:ascii="Times New Roman" w:hAnsi="Times New Roman" w:cs="Times New Roman"/>
          <w:b/>
          <w:sz w:val="28"/>
          <w:szCs w:val="28"/>
        </w:rPr>
        <w:t xml:space="preserve"> для обучающихся инвалидов и лиц с ОВЗ</w:t>
      </w:r>
    </w:p>
    <w:p w:rsidR="00B92656" w:rsidRDefault="00B92656" w:rsidP="00B9265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2656" w:rsidRPr="00B92656" w:rsidRDefault="00B92656" w:rsidP="00B92656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>Важным моментом реализации АОППО и программы коррекционной работы являются педагогические кадры соответствующей квалификации, имеющие педагогическое образование и (или) соответствующие специальное образование, курсовую подготовку (другие виды профессиональной подготовки в рамках данной темы)</w:t>
      </w:r>
    </w:p>
    <w:p w:rsidR="00B92656" w:rsidRPr="00B92656" w:rsidRDefault="00B92656" w:rsidP="00B92656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>Уровень квалификации педагогических работников для каждой занимаемой должности соответствует квалификационным характеристикам.</w:t>
      </w:r>
    </w:p>
    <w:p w:rsidR="00B92656" w:rsidRPr="00DA4604" w:rsidRDefault="00B92656" w:rsidP="00B926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>Педагогические кадры имеют средне-профессиональное или высшее профессиональное образование, соответствующие профилю преподаваемой дисциплины (модуля). Преподаватели, отвечающие за освоение обучающимися профессионального цикла, имеют опыт деятельности в организациях соответствующей профессиональной сферы. Преподаватели и мастера производственного обучения проходят стажировку в профильных организациях не реже одного раза в 3 года.</w:t>
      </w:r>
    </w:p>
    <w:p w:rsidR="00B92656" w:rsidRPr="00E022E0" w:rsidRDefault="00B92656" w:rsidP="00B92656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располагает материально- технической базой, обеспечивающей проведение всех видов практических занятий, дисциплинарной и междисциплинарной подготовкой, учебной практики (производственного обучения) предусмотренных учебным планом и действующим санитарным и противопожарным нормам.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294805">
        <w:rPr>
          <w:rFonts w:ascii="Times New Roman" w:hAnsi="Times New Roman" w:cs="Times New Roman"/>
          <w:sz w:val="28"/>
          <w:szCs w:val="28"/>
        </w:rPr>
        <w:t>Для осуществления образовательного процесса в ОУ имеются: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Кабинеты: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Социальной адаптации и психологии;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-Правовые основы производственной деятельности;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компьютерной грамотности;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-ОБЖ;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-Культура речи (совмещен с кабинетом Эстетические воспитание);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 дисциплин (Охрана труда);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комплекс-: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площадка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Залы: 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Библиотека; читальный зал;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актовый зал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8B37DE" w:rsidRDefault="008B37DE" w:rsidP="002C41F1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F1" w:rsidRDefault="002C41F1" w:rsidP="002C41F1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Организация практики обучающихся в процессе реализации АОППО</w:t>
      </w:r>
    </w:p>
    <w:p w:rsidR="002C41F1" w:rsidRDefault="002C41F1" w:rsidP="002C41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практики занима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тся образовательное учреждение. Она может проходить как в самом учрежден</w:t>
      </w:r>
      <w:r w:rsidR="00C63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так и на основе договоров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организациях, осуществляющих деятельность по профилю,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оответствующему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программе. Прохождение практики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регламентировано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ложением о практике обучающихся. В учреждении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организуется два вида практики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профессии: учебная 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производственная. 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профессиональных модулей по основным видам профессиональной деятельности для последующего освоения общих и профессиональных компетенций по избранной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профессии.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свою очередь, производственная практика предусматривает практику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профессии.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по каждому из видов профессиональной деятельности, предусмотренных федеральным государственным образовательным стандартом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на подготовку к выполнению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пускной квалификационной работы. У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чебная практика проводится в учебных, учебно-производственных мастерских, либо в других организациях на основе договоров между образовательным учреждением и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Учебная практика проводится мастерами производственного обучения. Производственная практика проводится в организациях на основе договоров, заключаемых между образовательным учреждением и 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ией. В период прохождения такой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могут зачисляться на вакантные должности, если работа соответствует требованиям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практики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Производственная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 проводится, как правило, на предприятиях, в учреждениях, организациях. Для руководства практикой назначаются отдельные лица от образовательного учреждения и от предприятий (учреждений, организаций).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должны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своевременно распределять по местам практики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содействие</w:t>
      </w:r>
    </w:p>
    <w:p w:rsidR="002C41F1" w:rsidRDefault="002C41F1" w:rsidP="002C41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заключении договор с предприятиями, учреждениями и организациями о трудоустройстве,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учебной или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производственную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проведения практики устанавливаются учебным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ведением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учебным планом и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календарным учебным графиком.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и производственная практики могут осуществляться как непрерывным циклом, так и путем чередования с теоретическими занятиями по дням (неделям) при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условии обеспечения связи между теоретическим обучением и содержанием практики. </w:t>
      </w:r>
    </w:p>
    <w:p w:rsidR="002C41F1" w:rsidRDefault="002C41F1" w:rsidP="002C41F1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F1" w:rsidRDefault="002C41F1" w:rsidP="002C4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 Социокультурная среда центра, обеспечивающая социальную адаптацию обучающихся</w:t>
      </w:r>
    </w:p>
    <w:p w:rsidR="002C41F1" w:rsidRDefault="002C41F1" w:rsidP="002C4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F1" w:rsidRPr="007E11A5" w:rsidRDefault="002C41F1" w:rsidP="002C4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11A5">
        <w:rPr>
          <w:rFonts w:ascii="Times New Roman" w:hAnsi="Times New Roman" w:cs="Times New Roman"/>
          <w:sz w:val="28"/>
          <w:szCs w:val="28"/>
        </w:rPr>
        <w:t xml:space="preserve">Особое значение педагоги предают формированию социокультурной среды и созданию условий, необходимых для освоения профессии и социализации обучающихся, сохранению здоровья, развитию ранее приобретённых творческих способностей и спортивных навыков. </w:t>
      </w:r>
    </w:p>
    <w:p w:rsidR="002C41F1" w:rsidRPr="002C41F1" w:rsidRDefault="002C41F1" w:rsidP="002C41F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lang w:val="ru-RU"/>
        </w:rPr>
      </w:pPr>
      <w:r w:rsidRPr="002C41F1">
        <w:rPr>
          <w:sz w:val="28"/>
          <w:szCs w:val="28"/>
          <w:lang w:val="ru-RU"/>
        </w:rPr>
        <w:t>Опыт работы показывает, что для обучающихся с ограниченными возможностями здоровья социализация жизненно необходима, так как в нашем образовательном учреждении продолжают обучение выпускники коррекционных детских домов, коррекционных образовательных школ и школ-интернатов города Новосибирска и области</w:t>
      </w:r>
    </w:p>
    <w:p w:rsidR="002C41F1" w:rsidRPr="002C41F1" w:rsidRDefault="002C41F1" w:rsidP="002C41F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lang w:val="ru-RU"/>
        </w:rPr>
      </w:pPr>
      <w:r w:rsidRPr="002C41F1">
        <w:rPr>
          <w:sz w:val="28"/>
          <w:szCs w:val="28"/>
          <w:lang w:val="ru-RU"/>
        </w:rPr>
        <w:t>Дальнейшая судьба выпускников центра также весьма проблематична, так как на рынке труда они не выдерживают конкуренции со своими сверстниками, закончившими общеобразовательные школы и колледжи.</w:t>
      </w:r>
    </w:p>
    <w:p w:rsidR="002C41F1" w:rsidRPr="002C41F1" w:rsidRDefault="002C41F1" w:rsidP="002C41F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lang w:val="ru-RU"/>
        </w:rPr>
      </w:pPr>
      <w:r w:rsidRPr="002C41F1">
        <w:rPr>
          <w:sz w:val="28"/>
          <w:szCs w:val="28"/>
          <w:lang w:val="ru-RU"/>
        </w:rPr>
        <w:t xml:space="preserve">    Особенно остра проблема трудоустройства, так как помимо снижения интеллекта, обучающиеся, как правило, имеют сопутствующие психоневрологические, физические и соматические осложнения.</w:t>
      </w:r>
    </w:p>
    <w:p w:rsidR="002C41F1" w:rsidRPr="002C41F1" w:rsidRDefault="002C41F1" w:rsidP="002C41F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lang w:val="ru-RU"/>
        </w:rPr>
      </w:pPr>
      <w:r w:rsidRPr="002C41F1">
        <w:rPr>
          <w:sz w:val="28"/>
          <w:szCs w:val="28"/>
          <w:lang w:val="ru-RU"/>
        </w:rPr>
        <w:t xml:space="preserve">Несмотря на особые возможности обучающихся, проблемы в интеллектуальном и физическом развитии, они, как граждане, ничем не отличаются в праве на труд от других членов общества. Но им нужна особая помощь для реализации своих способностей </w:t>
      </w:r>
    </w:p>
    <w:p w:rsidR="002C41F1" w:rsidRPr="002C41F1" w:rsidRDefault="002C41F1" w:rsidP="002C41F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lang w:val="ru-RU"/>
        </w:rPr>
      </w:pPr>
      <w:r w:rsidRPr="002C41F1">
        <w:rPr>
          <w:sz w:val="28"/>
          <w:szCs w:val="28"/>
          <w:lang w:val="ru-RU"/>
        </w:rPr>
        <w:t xml:space="preserve">Социализация способна вывести обучающихся на определённый уровень их трудовой и профессиональной адаптации, а также приобщить к культурной жизни общества. </w:t>
      </w:r>
    </w:p>
    <w:p w:rsidR="002C41F1" w:rsidRPr="002C41F1" w:rsidRDefault="002C41F1" w:rsidP="002C41F1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  <w:lang w:val="ru-RU"/>
        </w:rPr>
      </w:pPr>
      <w:r w:rsidRPr="002C41F1">
        <w:rPr>
          <w:sz w:val="28"/>
          <w:szCs w:val="28"/>
          <w:lang w:val="ru-RU"/>
        </w:rPr>
        <w:t>Создание оптимальных условий</w:t>
      </w:r>
      <w:r w:rsidRPr="002C41F1">
        <w:rPr>
          <w:b/>
          <w:sz w:val="28"/>
          <w:szCs w:val="28"/>
          <w:lang w:val="ru-RU"/>
        </w:rPr>
        <w:t xml:space="preserve"> </w:t>
      </w:r>
      <w:r w:rsidRPr="002C41F1">
        <w:rPr>
          <w:sz w:val="28"/>
          <w:szCs w:val="28"/>
          <w:lang w:val="ru-RU"/>
        </w:rPr>
        <w:t xml:space="preserve">для реализации прав обучающихся, а также организация работы педагогов центра, мастеров производственного обучения, воспитателей общежития по вопросам социализации обучающихся являются приоритетной в моей профессиональной деятельности. </w:t>
      </w:r>
    </w:p>
    <w:p w:rsidR="002C41F1" w:rsidRPr="002C41F1" w:rsidRDefault="002C41F1" w:rsidP="002C41F1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  <w:lang w:val="ru-RU"/>
        </w:rPr>
      </w:pPr>
      <w:r w:rsidRPr="002C41F1">
        <w:rPr>
          <w:sz w:val="28"/>
          <w:szCs w:val="28"/>
          <w:lang w:val="ru-RU"/>
        </w:rPr>
        <w:t>Учитывая специфику образовательного учреждения, стремимся к созданию для обучающихся центра максимально благоприятных условий</w:t>
      </w:r>
      <w:r w:rsidRPr="002C41F1">
        <w:rPr>
          <w:b/>
          <w:sz w:val="28"/>
          <w:szCs w:val="28"/>
          <w:lang w:val="ru-RU"/>
        </w:rPr>
        <w:t xml:space="preserve"> </w:t>
      </w:r>
      <w:r w:rsidRPr="002C41F1">
        <w:rPr>
          <w:sz w:val="28"/>
          <w:szCs w:val="28"/>
          <w:lang w:val="ru-RU"/>
        </w:rPr>
        <w:t xml:space="preserve">для овладения профессией и адаптации к общественной жизни. Хочется отметить, что приходится решать очень серьёзные проблемы и сложившиеся </w:t>
      </w:r>
      <w:r w:rsidRPr="002C41F1">
        <w:rPr>
          <w:sz w:val="28"/>
          <w:szCs w:val="28"/>
          <w:lang w:val="ru-RU"/>
        </w:rPr>
        <w:lastRenderedPageBreak/>
        <w:t xml:space="preserve">нестандартные ситуации, связанные с умственными и психическими особенностями обучающихся. </w:t>
      </w:r>
    </w:p>
    <w:p w:rsidR="002C41F1" w:rsidRPr="002C41F1" w:rsidRDefault="002C41F1" w:rsidP="002C41F1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  <w:lang w:val="ru-RU"/>
        </w:rPr>
      </w:pPr>
      <w:r w:rsidRPr="002C41F1">
        <w:rPr>
          <w:sz w:val="28"/>
          <w:szCs w:val="28"/>
          <w:lang w:val="ru-RU"/>
        </w:rPr>
        <w:t xml:space="preserve">На базе учебно-производственных мастерских действуют кружки профессиональной направленности: «Деревообработчик» (профессия «Плотник», «Столяр строительный»; кружок «Рукодельница» (профессия «Швея»). </w:t>
      </w:r>
      <w:r w:rsidRPr="002C41F1">
        <w:rPr>
          <w:color w:val="000000"/>
          <w:sz w:val="28"/>
          <w:szCs w:val="28"/>
          <w:shd w:val="clear" w:color="auto" w:fill="FFFFFF"/>
          <w:lang w:val="ru-RU"/>
        </w:rPr>
        <w:t xml:space="preserve">С 2017 года, обучающиеся центра, принимают участие </w:t>
      </w:r>
      <w:r w:rsidRPr="002C41F1">
        <w:rPr>
          <w:sz w:val="28"/>
          <w:szCs w:val="28"/>
          <w:lang w:val="ru-RU"/>
        </w:rPr>
        <w:t>в</w:t>
      </w:r>
      <w:r w:rsidRPr="002C41F1">
        <w:rPr>
          <w:b/>
          <w:sz w:val="28"/>
          <w:szCs w:val="28"/>
          <w:lang w:val="ru-RU"/>
        </w:rPr>
        <w:t xml:space="preserve"> </w:t>
      </w:r>
      <w:r w:rsidRPr="002C41F1">
        <w:rPr>
          <w:sz w:val="28"/>
          <w:szCs w:val="28"/>
          <w:lang w:val="ru-RU"/>
        </w:rPr>
        <w:t xml:space="preserve">Региональных и Национальных чемпионатах профессионального мастерства среди инвалидов и лиц с ограниченными возможностями здоровья </w:t>
      </w:r>
      <w:r w:rsidRPr="002C41F1">
        <w:rPr>
          <w:b/>
          <w:sz w:val="28"/>
          <w:szCs w:val="28"/>
          <w:lang w:val="ru-RU"/>
        </w:rPr>
        <w:t>«</w:t>
      </w:r>
      <w:proofErr w:type="spellStart"/>
      <w:r w:rsidRPr="002C41F1">
        <w:rPr>
          <w:sz w:val="28"/>
          <w:szCs w:val="28"/>
          <w:lang w:val="ru-RU"/>
        </w:rPr>
        <w:t>Абилимпикс</w:t>
      </w:r>
      <w:proofErr w:type="spellEnd"/>
      <w:r w:rsidRPr="002C41F1">
        <w:rPr>
          <w:sz w:val="28"/>
          <w:szCs w:val="28"/>
          <w:lang w:val="ru-RU"/>
        </w:rPr>
        <w:t>». На базе центра действуют творческие студии: изостудия «Взгляд», творческая группа «</w:t>
      </w:r>
      <w:proofErr w:type="spellStart"/>
      <w:r w:rsidRPr="002C41F1">
        <w:rPr>
          <w:sz w:val="28"/>
          <w:szCs w:val="28"/>
          <w:lang w:val="ru-RU"/>
        </w:rPr>
        <w:t>РиТМ</w:t>
      </w:r>
      <w:proofErr w:type="spellEnd"/>
      <w:r w:rsidRPr="002C41F1">
        <w:rPr>
          <w:sz w:val="28"/>
          <w:szCs w:val="28"/>
          <w:lang w:val="ru-RU"/>
        </w:rPr>
        <w:t xml:space="preserve">». На базе общежития – творческая группа «Русская Горница». </w:t>
      </w:r>
    </w:p>
    <w:p w:rsidR="002C41F1" w:rsidRPr="002C41F1" w:rsidRDefault="002C41F1" w:rsidP="002C41F1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  <w:lang w:val="ru-RU"/>
        </w:rPr>
      </w:pPr>
      <w:r w:rsidRPr="002C41F1">
        <w:rPr>
          <w:sz w:val="28"/>
          <w:szCs w:val="28"/>
          <w:lang w:val="ru-RU"/>
        </w:rPr>
        <w:t xml:space="preserve">Для обучающихся, имеющих различные формы отклонений в развитии, создана образовательно - коррекционная среда и оптимальные условия, которые способны обеспечить им освоение адаптированных программ профессионального обучения, а также способствовать формированию общей культуры, адаптации к общественной жизни, решению сопутствующих социально-бытовых, досуговых и нравственно-этических проблем. </w:t>
      </w:r>
    </w:p>
    <w:p w:rsidR="002C41F1" w:rsidRPr="002C41F1" w:rsidRDefault="002C41F1" w:rsidP="002C41F1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  <w:lang w:val="ru-RU"/>
        </w:rPr>
      </w:pPr>
    </w:p>
    <w:p w:rsidR="002C41F1" w:rsidRPr="007E11A5" w:rsidRDefault="002C41F1" w:rsidP="002C41F1">
      <w:pPr>
        <w:pStyle w:val="ConsPlusNormal"/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11A5">
        <w:rPr>
          <w:rFonts w:ascii="Times New Roman" w:hAnsi="Times New Roman" w:cs="Times New Roman"/>
          <w:sz w:val="28"/>
          <w:szCs w:val="28"/>
        </w:rPr>
        <w:tab/>
      </w:r>
    </w:p>
    <w:p w:rsidR="002C41F1" w:rsidRPr="007E11A5" w:rsidRDefault="002C41F1" w:rsidP="002C41F1">
      <w:pPr>
        <w:rPr>
          <w:rFonts w:ascii="Times New Roman" w:hAnsi="Times New Roman" w:cs="Times New Roman"/>
          <w:b/>
          <w:sz w:val="28"/>
          <w:szCs w:val="28"/>
        </w:rPr>
      </w:pPr>
    </w:p>
    <w:p w:rsidR="00B92656" w:rsidRPr="00B92656" w:rsidRDefault="00B92656" w:rsidP="002C41F1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2656" w:rsidRPr="00B9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2E1"/>
    <w:multiLevelType w:val="multilevel"/>
    <w:tmpl w:val="EFE029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E14B46"/>
    <w:multiLevelType w:val="hybridMultilevel"/>
    <w:tmpl w:val="2AE84B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99522D5"/>
    <w:multiLevelType w:val="hybridMultilevel"/>
    <w:tmpl w:val="DB20DBD2"/>
    <w:lvl w:ilvl="0" w:tplc="7656214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0B02F5"/>
    <w:multiLevelType w:val="hybridMultilevel"/>
    <w:tmpl w:val="3124A9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D7B1D22"/>
    <w:multiLevelType w:val="multilevel"/>
    <w:tmpl w:val="F3465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3B34926"/>
    <w:multiLevelType w:val="hybridMultilevel"/>
    <w:tmpl w:val="B81A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E3B43"/>
    <w:multiLevelType w:val="multilevel"/>
    <w:tmpl w:val="F3465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91C61E4"/>
    <w:multiLevelType w:val="hybridMultilevel"/>
    <w:tmpl w:val="7B9EC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B510C"/>
    <w:multiLevelType w:val="hybridMultilevel"/>
    <w:tmpl w:val="5276D202"/>
    <w:lvl w:ilvl="0" w:tplc="EC2035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7C3066"/>
    <w:multiLevelType w:val="multilevel"/>
    <w:tmpl w:val="D2ACB8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23D0DB4"/>
    <w:multiLevelType w:val="hybridMultilevel"/>
    <w:tmpl w:val="E9A8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92814"/>
    <w:multiLevelType w:val="multilevel"/>
    <w:tmpl w:val="F3465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7BD03BAD"/>
    <w:multiLevelType w:val="hybridMultilevel"/>
    <w:tmpl w:val="B79A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6B"/>
    <w:rsid w:val="000050A8"/>
    <w:rsid w:val="00033851"/>
    <w:rsid w:val="00043A5D"/>
    <w:rsid w:val="000826E8"/>
    <w:rsid w:val="001F7E77"/>
    <w:rsid w:val="00214BAF"/>
    <w:rsid w:val="00260DD9"/>
    <w:rsid w:val="00272C14"/>
    <w:rsid w:val="002C41F1"/>
    <w:rsid w:val="003361A9"/>
    <w:rsid w:val="00375EB9"/>
    <w:rsid w:val="003C2A26"/>
    <w:rsid w:val="004410B9"/>
    <w:rsid w:val="004650C3"/>
    <w:rsid w:val="00493F8F"/>
    <w:rsid w:val="00537CED"/>
    <w:rsid w:val="005F66F0"/>
    <w:rsid w:val="00645AE4"/>
    <w:rsid w:val="006C1748"/>
    <w:rsid w:val="006E0617"/>
    <w:rsid w:val="00814283"/>
    <w:rsid w:val="00846EBE"/>
    <w:rsid w:val="00860723"/>
    <w:rsid w:val="008B37DE"/>
    <w:rsid w:val="008C2A99"/>
    <w:rsid w:val="008D45AE"/>
    <w:rsid w:val="00953CF1"/>
    <w:rsid w:val="00955BED"/>
    <w:rsid w:val="00980B67"/>
    <w:rsid w:val="009C0BB7"/>
    <w:rsid w:val="009C0CF8"/>
    <w:rsid w:val="00B600AC"/>
    <w:rsid w:val="00B70BF9"/>
    <w:rsid w:val="00B773BC"/>
    <w:rsid w:val="00B92463"/>
    <w:rsid w:val="00B92656"/>
    <w:rsid w:val="00C63C22"/>
    <w:rsid w:val="00C9166B"/>
    <w:rsid w:val="00C97432"/>
    <w:rsid w:val="00CF2217"/>
    <w:rsid w:val="00D4444E"/>
    <w:rsid w:val="00D6332B"/>
    <w:rsid w:val="00D8156C"/>
    <w:rsid w:val="00D97B6B"/>
    <w:rsid w:val="00E16A97"/>
    <w:rsid w:val="00EE2A3F"/>
    <w:rsid w:val="00F74E8A"/>
    <w:rsid w:val="00FB2EEF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83E9"/>
  <w15:chartTrackingRefBased/>
  <w15:docId w15:val="{207D13B6-69EE-46AD-B2CB-09C58ED3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0A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F13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1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5">
    <w:name w:val="Body Text"/>
    <w:basedOn w:val="a"/>
    <w:link w:val="a6"/>
    <w:uiPriority w:val="99"/>
    <w:qFormat/>
    <w:rsid w:val="008142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8142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814283"/>
    <w:pPr>
      <w:widowControl w:val="0"/>
      <w:spacing w:after="0" w:line="240" w:lineRule="auto"/>
      <w:ind w:left="1450" w:hanging="2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414pt">
    <w:name w:val="Основной текст (4) + 14 pt"/>
    <w:rsid w:val="00814283"/>
    <w:rPr>
      <w:rFonts w:ascii="Times New Roman" w:hAnsi="Times New Roman" w:cs="Times New Roman" w:hint="default"/>
      <w:b/>
      <w:bCs/>
      <w:sz w:val="28"/>
      <w:szCs w:val="28"/>
    </w:rPr>
  </w:style>
  <w:style w:type="paragraph" w:styleId="a7">
    <w:name w:val="Normal (Web)"/>
    <w:uiPriority w:val="99"/>
    <w:rsid w:val="00B70BF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8">
    <w:name w:val="Hyperlink"/>
    <w:basedOn w:val="a0"/>
    <w:uiPriority w:val="99"/>
    <w:semiHidden/>
    <w:unhideWhenUsed/>
    <w:rsid w:val="008D45AE"/>
    <w:rPr>
      <w:color w:val="0000FF"/>
      <w:u w:val="single"/>
    </w:rPr>
  </w:style>
  <w:style w:type="paragraph" w:customStyle="1" w:styleId="ConsPlusNormal">
    <w:name w:val="ConsPlusNormal"/>
    <w:rsid w:val="002C4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4420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6626</Words>
  <Characters>37771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2022-09-20T07:36:00Z</dcterms:created>
  <dcterms:modified xsi:type="dcterms:W3CDTF">2022-10-03T06:54:00Z</dcterms:modified>
</cp:coreProperties>
</file>