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A1" w:rsidRDefault="001F09A1" w:rsidP="005B3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ocuments\Scanned Documents\титу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титуль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A1" w:rsidRDefault="001F09A1" w:rsidP="001F09A1">
      <w:pPr>
        <w:pStyle w:val="a3"/>
        <w:ind w:left="2535"/>
        <w:rPr>
          <w:rFonts w:ascii="Times New Roman" w:hAnsi="Times New Roman" w:cs="Times New Roman"/>
          <w:b/>
          <w:sz w:val="28"/>
          <w:szCs w:val="28"/>
        </w:rPr>
      </w:pPr>
    </w:p>
    <w:p w:rsidR="001F09A1" w:rsidRDefault="001F09A1" w:rsidP="001F09A1">
      <w:pPr>
        <w:pStyle w:val="a3"/>
        <w:ind w:left="2535"/>
        <w:rPr>
          <w:rFonts w:ascii="Times New Roman" w:hAnsi="Times New Roman" w:cs="Times New Roman"/>
          <w:b/>
          <w:sz w:val="28"/>
          <w:szCs w:val="28"/>
        </w:rPr>
      </w:pPr>
    </w:p>
    <w:p w:rsidR="001F09A1" w:rsidRDefault="001F09A1" w:rsidP="001F09A1">
      <w:pPr>
        <w:pStyle w:val="a3"/>
        <w:ind w:left="2535"/>
        <w:rPr>
          <w:rFonts w:ascii="Times New Roman" w:hAnsi="Times New Roman" w:cs="Times New Roman"/>
          <w:b/>
          <w:sz w:val="28"/>
          <w:szCs w:val="28"/>
        </w:rPr>
      </w:pPr>
    </w:p>
    <w:p w:rsidR="001F09A1" w:rsidRDefault="001F09A1" w:rsidP="001F09A1">
      <w:pPr>
        <w:pStyle w:val="a3"/>
        <w:ind w:left="2535"/>
        <w:rPr>
          <w:rFonts w:ascii="Times New Roman" w:hAnsi="Times New Roman" w:cs="Times New Roman"/>
          <w:b/>
          <w:sz w:val="28"/>
          <w:szCs w:val="28"/>
        </w:rPr>
      </w:pPr>
    </w:p>
    <w:p w:rsidR="001F09A1" w:rsidRPr="00CE12E8" w:rsidRDefault="001F09A1" w:rsidP="001F09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12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   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Промежуточная аттестация является обязательной. Она проводится в установленные учебным планом сроки по окончании освоении программ учебных дисциплин (УД) или профессиональных модулей (ПМ), а также после изучения междисциплинарных курсов (МДК) и прохождения учебной и производственной практики (УП, ПП) в составе профессионального модуля. Промежуточная аттестация оценивает результаты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полугодие, учебный год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(З) или дифференцированный зачет (ДЗ)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 (КР)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(Э)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(квалифицированный)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 по профессиональному модулю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организации промежуточной аттестации образовательное учреждение руководствуется следующими документами: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Федеральный закон об образовании в Российской Федерации от 29 декабря 2012 г. №273-ФЗ (ст. 58)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Устав центра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Промежуточная аттестация обеспечивает оперативное управление учебной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ее корректировку и проводится с целью определения: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соответствия уровня и качества подготовки квалифицированного рабочего Федеральному профессионального стандарту  (профильное обучение) в пределах основных профессиональных образовательных программ профессионального образования, полноты и прочности теоретических и практических знаний по дисциплине или ряду дисциплин;</w:t>
      </w:r>
      <w:proofErr w:type="gramEnd"/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теоретические знания при решении практических работ.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умений самостоятельной работы с учебной литературой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Сроки проведение промежуточной аттестации, перечень учебных дисциплин, выносимых на экзамен, зачеты и дифференцированные зачеты, определяются рабочими и учебными планами и графиком учебного процесса</w:t>
      </w:r>
    </w:p>
    <w:p w:rsidR="001F09A1" w:rsidRPr="00134D45" w:rsidRDefault="001F09A1" w:rsidP="001F09A1">
      <w:pPr>
        <w:rPr>
          <w:rFonts w:ascii="Times New Roman" w:hAnsi="Times New Roman" w:cs="Times New Roman"/>
          <w:sz w:val="28"/>
          <w:szCs w:val="28"/>
        </w:rPr>
      </w:pPr>
      <w:r w:rsidRPr="00134D45">
        <w:rPr>
          <w:rFonts w:ascii="Times New Roman" w:hAnsi="Times New Roman" w:cs="Times New Roman"/>
          <w:sz w:val="28"/>
          <w:szCs w:val="28"/>
        </w:rPr>
        <w:lastRenderedPageBreak/>
        <w:t xml:space="preserve">1.5. Промежуточная аттестация </w:t>
      </w:r>
      <w:proofErr w:type="gramStart"/>
      <w:r w:rsidRPr="00134D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4D45">
        <w:rPr>
          <w:rFonts w:ascii="Times New Roman" w:hAnsi="Times New Roman" w:cs="Times New Roman"/>
          <w:sz w:val="28"/>
          <w:szCs w:val="28"/>
        </w:rPr>
        <w:t xml:space="preserve"> основным МДК. По остальным дисциплинам  базовым, обще</w:t>
      </w:r>
      <w:r w:rsidR="00F212DF">
        <w:rPr>
          <w:rFonts w:ascii="Times New Roman" w:hAnsi="Times New Roman" w:cs="Times New Roman"/>
          <w:sz w:val="28"/>
          <w:szCs w:val="28"/>
        </w:rPr>
        <w:t xml:space="preserve"> </w:t>
      </w:r>
      <w:r w:rsidRPr="00134D45">
        <w:rPr>
          <w:rFonts w:ascii="Times New Roman" w:hAnsi="Times New Roman" w:cs="Times New Roman"/>
          <w:sz w:val="28"/>
          <w:szCs w:val="28"/>
        </w:rPr>
        <w:t xml:space="preserve">профессиональным    проводятся  </w:t>
      </w:r>
      <w:proofErr w:type="gramStart"/>
      <w:r w:rsidRPr="00134D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34D45">
        <w:rPr>
          <w:rFonts w:ascii="Times New Roman" w:hAnsi="Times New Roman" w:cs="Times New Roman"/>
          <w:sz w:val="28"/>
          <w:szCs w:val="28"/>
        </w:rPr>
        <w:t xml:space="preserve"> и ДЗ.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 w:rsidRPr="00134D45">
        <w:rPr>
          <w:rFonts w:ascii="Times New Roman" w:hAnsi="Times New Roman" w:cs="Times New Roman"/>
          <w:sz w:val="28"/>
          <w:szCs w:val="28"/>
        </w:rPr>
        <w:t>1.6. Устный экзамен по МДК проводится в традиционной форм</w:t>
      </w:r>
      <w:proofErr w:type="gramStart"/>
      <w:r w:rsidRPr="00134D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34D45">
        <w:rPr>
          <w:rFonts w:ascii="Times New Roman" w:hAnsi="Times New Roman" w:cs="Times New Roman"/>
          <w:sz w:val="28"/>
          <w:szCs w:val="28"/>
        </w:rPr>
        <w:t xml:space="preserve"> по билетам. Перечень экзаменационных вопросов, содержание экзаменационных билетов практических заданий для устного экзамена преподаватель разрабатывает самостоятельно. Экзаменационные материалы согласовываются на заседании методической комиссии и утверждаются заместителем директора по учебно-производственной работе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Конкретную форму проведения ДЗ преподаватель определяет самостоятельно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составлении задания устного экзамена и ДЗ рекомендуется использовать контрольно-измерительные материалы.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09A1" w:rsidRPr="00CE12E8" w:rsidRDefault="001F09A1" w:rsidP="001F0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2E8">
        <w:rPr>
          <w:rFonts w:ascii="Times New Roman" w:hAnsi="Times New Roman" w:cs="Times New Roman"/>
          <w:b/>
          <w:sz w:val="28"/>
          <w:szCs w:val="28"/>
        </w:rPr>
        <w:t xml:space="preserve">          2. Планирование промежуточной аттестации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Промежуточная аттестация проводится непосредственно после завершения освоения программ УД, МДК или ПМ, а также после прохождения УП и ПП в составе профессионального модуля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Обязательной формой промежуточной аттестации по профессиональным модулям является экзамен (квалифицированный)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проводится в последнем семестре освоения программ ПМ и представляет собой форму независимой оценки результатов обучения с участием работодателей. Условием допуска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к является успешное усвоение обучающимися  всех элементов программы ПМ (МДК и предусмотренных практик).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(квалифицированный) проверяет готовность обучающегося к выполнению указанного вида профессиональной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него компетенций, определенных в профессиональном стандарте по профилю обучения. Результатом аттестации является однозначное решение «вид профессиональной деятельности освоен»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Образовательное учреждение самостоятельно выбирает систему оценок, форму, порядок промежуточной аттестации учащихся.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Зачет, дифференцированный зачет проводятся за счет объема времени, отводимого на изучение УД, МДК, УП, ПП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проведении зачета уровень подготовки учащегося фиксируется словом «зачет». При проведении дифференцированного зачета, контрольной работы, уровень подготовки обучающегося оценивается в баллах: 5 «отлично», 4 «хорошо», 3 «удовлетворительно», 2 «неудовлетворительно»</w:t>
      </w:r>
    </w:p>
    <w:p w:rsidR="001F09A1" w:rsidRPr="00134D45" w:rsidRDefault="001F09A1" w:rsidP="001F09A1">
      <w:pPr>
        <w:rPr>
          <w:rFonts w:ascii="Times New Roman" w:hAnsi="Times New Roman" w:cs="Times New Roman"/>
          <w:sz w:val="28"/>
          <w:szCs w:val="28"/>
        </w:rPr>
      </w:pPr>
      <w:r w:rsidRPr="00134D45">
        <w:rPr>
          <w:rFonts w:ascii="Times New Roman" w:hAnsi="Times New Roman" w:cs="Times New Roman"/>
          <w:sz w:val="28"/>
          <w:szCs w:val="28"/>
        </w:rPr>
        <w:lastRenderedPageBreak/>
        <w:t xml:space="preserve">2.7. Зачеты являются результатом успешного </w:t>
      </w:r>
      <w:proofErr w:type="gramStart"/>
      <w:r w:rsidRPr="00134D45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134D45">
        <w:rPr>
          <w:rFonts w:ascii="Times New Roman" w:hAnsi="Times New Roman" w:cs="Times New Roman"/>
          <w:sz w:val="28"/>
          <w:szCs w:val="28"/>
        </w:rPr>
        <w:t xml:space="preserve"> обучающимся в соответствии с утвержденной учебной программой. Оценка «зачтено» успешно работающему учащемуся выставляется без специального итогового собеседования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 w:rsidRPr="00134D45">
        <w:rPr>
          <w:rFonts w:ascii="Times New Roman" w:hAnsi="Times New Roman" w:cs="Times New Roman"/>
          <w:sz w:val="28"/>
          <w:szCs w:val="28"/>
        </w:rPr>
        <w:t xml:space="preserve">2.8. Промежуточная аттестация в форме экзамена проводится в день, освобожденный от других форм учебной нагрузки.  Подготовка экзамену, в </w:t>
      </w:r>
      <w:proofErr w:type="gramStart"/>
      <w:r w:rsidRPr="00134D45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134D45">
        <w:rPr>
          <w:rFonts w:ascii="Times New Roman" w:hAnsi="Times New Roman" w:cs="Times New Roman"/>
          <w:sz w:val="28"/>
          <w:szCs w:val="28"/>
        </w:rPr>
        <w:t xml:space="preserve"> консультаций, необходимо предусмотреть не менее двух дней.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Промежуточную аттестацию в форме КР,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ДЗ следует проводить за счет часов, отведенных на освоение соответствующей УД или ПМ</w:t>
      </w:r>
    </w:p>
    <w:p w:rsidR="001F09A1" w:rsidRDefault="001F09A1" w:rsidP="001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E8">
        <w:rPr>
          <w:rFonts w:ascii="Times New Roman" w:hAnsi="Times New Roman" w:cs="Times New Roman"/>
          <w:b/>
          <w:sz w:val="28"/>
          <w:szCs w:val="28"/>
        </w:rPr>
        <w:t>3. Подготовка к экзаменам по учебным дисциплинам, междисциплинарным курсам, профессиональным модулям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Подготовка промежуточной аттестации осуществляется в соответствии с содержанием учебного материала и перечнем вопросов по разделам, темам УД, МДК, ПМ, выносимым на аттестацию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Основными мероприятиями по реализации этапа подготовки к проведению промежуточной аттестации являются: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нормативных документов;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оформление и хранение экзаменационных материалов;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консультаций;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информационных стендов;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проведения аттестации.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Экзамены проводятся в период экзаменационной недели, установленной графиком учебного процесса, учебного плана. На каждую экзаменационную неделю составляется утверждаемое руководителем центра расписание экзаменов, которое доводится до сведения обучающихся и преподавателей не позднее, чем за две недели до начала экзаменов. Расписание экзаменов составляется с таким расчетом, чтобы на подготовку к экзамену по дисциплине было отведено не менее двух дней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 экзамену по МДК допускаются обучающиеся, освоившие образовательные программы, полностью выполнившие все практические,  не имеющие неудовлетворительных оценок по итогам текущего учета знаний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Учащиеся, допущение к прохождению промежуточной аттестации, но имеющие годовую оценку «2»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 двум дисциплинам теоретического обучения, по которым не проводится аттестация, получают по этим предметам индивидуальные учебные задания и сдают по этим дисциплинам зачеты в сроки, установленные для повторной аттестации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К промежуточной аттестации не допускаются: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Педагогического совета обучающиеся, имеющие за полугодие или годовую оценку «2» по дисциплинам, входящим в состав аттестации;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составлении расписания экзаменов учитываются следующие требования: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течения дня в учебной группе планируется только один   экзамен;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 между экзаменами должен быть не менее двух календарных дней;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экзамен может быть проведен в первый день экзаменационной недели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Разрабатываемые экзаменационные материалы должны отражать содержание проверяемых теоретических знаний и практических умений в соответствии с требованиями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программной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документации. Экзаменационные материалы охватывают наиболее важные разделы и темы и составляются на основе действующих программ учебных дисциплин.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практические задания носят равноценный характер. Формулировки вопросов должны быть четкими, краткими, понятными, исключающими двойное толкование. Диагностика времени подготовки и ответа просчитывается преподавателем заранее в расчете на учащихся с различными способностями. При составлении билетов необходимо стремиться к тому, чтобы задания в них были равноценны по сложности, времени подготовки и времени ответа. Перечень вопросов и практических задач (заданий) по темам, выносимым на экзамен, разрабатывается преподавателями, ведущими УД, МДК, ПМ, рассматриваются на заседаниях методических комиссий и утверждаются заместителем директора по учебно-производственной работе не позднее, чем за месяц до начала экзаменационной недели. Количество вопросов и практических задач (заданий) в перечне должно превышать количество вопросов и практических задач (заданий), необходимых для составления экзаменационных билетов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разработанного перечня вопросов и практических задач (заданий), рекомендуемых для подготовки к экзамену, составляются экзаменационные билеты, содержание которых не доводится до учащихся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экзаменационные вопросы включаются 2 вопроса из разных разделов учебной программы по данной дисциплине. Если специфика дисциплины требует включение задачи или примера, то в экзаменационный билет включается еще одна задача или пример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Число экзаменационных билетов обязательно должно быть больше числа учащихся в экзаменующейся группе. Для параллельных групп целесообразно иметь соответственное количество вариантов билетов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К аттестации должны быть подготовлены следующие экзаменационные материалы: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экзаменационные билеты;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промежуточной аттестации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период подготовки к экзаменам проводятся консультации по экзаменационным материалам за счет общего времени, отведенного на консультации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получить необходимую помощь от преподавателя данной дисциплины, МДК, ПМ в виде групповых консультаций. От того, насколько эффективными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консультации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значительной степени уровень и качество выполненной работы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Для проведения консультаций разрабатывается график с указанием места и времени проведения. График утверждается директором. Время проведения консультаций назначается с учетом особенностей обучения, то есть в зависимости от того, находятся ли они на теоретическом обучении или на учебной практике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Преподавателю-консультанту необходимо во время групповой консультации четко и ясно: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инструктаж обучающихся о процедуре проведения экзамена и правилах оформления письменной работы;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время выполнения отдельных частей работы;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тактику выбора задания для первоочередного выполнения;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разобрать алгоритмы решения наиболее сложных заданий;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разъяснить критерии оценивания  экзаменационной комиссией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этот же период в учебных кабинетах оформляются стенды «Подготовка к промежуточной аттестации», где размещают: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промежуточной аттестации в образовательном учреждении;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обязательного минимума умений и навыков по УД, МДК, ПМ согласно обязательному профессиональному стандарту;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теоретических вопросов, которые необходимо повторить перед экзаменом;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групповых и индивидуальных консультаций;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учебной и дополнительной литературы, рекомендуемой для подготовки к экзамену.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Экзамены проводятся с 9 часов. Обучающиеся должны являться на экзамен за двадцать минут до начала экзамена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обучающиеся, опоздавшие на аттестацию, должны получить допуск к экзаменам у заместителя директора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производственной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На устном экзамене обучающиеся должны иметь письменные принадлежности и разрешенные материалы для сдачи экзамена по данному предмету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Присутствие на экзамене посторонних лиц без разрешения директора центра не допускается </w:t>
      </w:r>
    </w:p>
    <w:p w:rsidR="001F09A1" w:rsidRDefault="001F09A1" w:rsidP="001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6">
        <w:rPr>
          <w:rFonts w:ascii="Times New Roman" w:hAnsi="Times New Roman" w:cs="Times New Roman"/>
          <w:b/>
          <w:sz w:val="28"/>
          <w:szCs w:val="28"/>
        </w:rPr>
        <w:t>4. Пров</w:t>
      </w:r>
      <w:r>
        <w:rPr>
          <w:rFonts w:ascii="Times New Roman" w:hAnsi="Times New Roman" w:cs="Times New Roman"/>
          <w:b/>
          <w:sz w:val="28"/>
          <w:szCs w:val="28"/>
        </w:rPr>
        <w:t>едение экзамена по</w:t>
      </w:r>
      <w:r w:rsidRPr="001617A6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Экзамен проводится в специально подготовленных  и оборудованных помещениях. Во время проведения экзамена в кабинете должна быть спокойная деловая обстановка, позволяющая психологически подготовить учащихся к выполнению заданий. На экзамен не допускаются лица не участвующие в его проведении. Каждому экзаменующемуся должны быть обеспечены все условия для полного и правильного выполнения работы в пределах его возможностей и накопленных знаний. Контроль над поведением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экзамена должен быть тактичным, сочетающим требовательность и уважение.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неспособности обучающиеся ответить на билет, ему предоставляется право взять второй билет. Оценка при этом снижается на один балл.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Учащемуся, использующему в ходе экзамена неразрешенные источники и средства для получения информации, выставляется неудовлетворительная оценка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Результаты устного экзамена объявляются в тот же день при подведении итогов.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Pr="00B21EBE" w:rsidRDefault="001F09A1" w:rsidP="001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BE">
        <w:rPr>
          <w:rFonts w:ascii="Times New Roman" w:hAnsi="Times New Roman" w:cs="Times New Roman"/>
          <w:b/>
          <w:sz w:val="28"/>
          <w:szCs w:val="28"/>
        </w:rPr>
        <w:lastRenderedPageBreak/>
        <w:t>5. Проведение повторной аттестации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Повторная аттестация проводится для обучающиеся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получивших неудовлетворительные оценки на экзаменах, а также для тех, кто был допущен до аттестации с неудовлетворительными годовыми оценками по дисциплинам, не входящим в промежуточную аттестацию.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Неудовлетворительные результаты промежуточной аттестации по одному или нескольким УД, ПМ или не прохождение промежуточной аттестации при отсутствии уважительных причин признаются академической задолженности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Учащиеся, имеющие академическую задолженность, вправе пройти промежуточную аттестацию по УД, ПМ не более двух раз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определяемые учебной частью центра  в пределах одного года с момента академической задолженности.. В указанный период не включается время болезни обучающегося, нахождение его в академическом отпуске по беременности и родам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обязаны ликвидировать академическую задолженность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проведения промежуточной аттестации во второй раз создается комиссия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Учащиеся,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 Обучающиеся, не ликвидировавшие в установленные сроки академической задолженности, отчисляются из центра, как не выполнившие обязанностей по добросовестному освоению образовательной программы и выполнению учебного плана</w:t>
      </w:r>
    </w:p>
    <w:p w:rsidR="001F09A1" w:rsidRDefault="001F09A1" w:rsidP="001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Состав и функции экзаменационной комиссии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учебной дисциплине МДК, ПМ осуществляется экзаменационной комиссией, утвержденной приказом директора образовательного учреждения за две недели до начала аттестации.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Экзаменационную комиссию возглавляет председатель, который организует и контролирует ее деятельность, обеспечивает единство требований, предъявляемым к аттестуемым учащимся.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экзаменационной комиссии является директор, зам. директора по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экзаменационной комиссии входят преподаватель по дисциплине, ассистент преподавателя той же или родственной дисциплины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Основными функциями аттестационной комиссии являются: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комплексная оценка уровня подготовки обучающегося и ее соответствие требованиям профессиональных стандартов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рекомендация по совершенствованию качества преподавания учебных дисциплин МДК. ПМ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Экзаменационная комиссия руководствуется в своей деятельности Положением о промежуточной аттестации учащихся, а также профессиональных стандартами</w:t>
      </w:r>
    </w:p>
    <w:p w:rsidR="001F09A1" w:rsidRDefault="001F09A1" w:rsidP="001F0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и учет знаний учащихся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критерии оценки подготовки входит: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освоения учащимися материала, предусмотренного учебной программой по УД, МДК, ПМ.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обучающегося использовать  теоретические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практических задач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обоснованность, четкость, краткость изложенного ответа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Уровень подготовки учащегося оценивается в баллах: 5 «отлично», 4 «хорошо», 3 «удовлетворительно», 2 «неудовлетворительно»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ставится в том случае, когда обучающейся глубоко и прочно освоил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материал, не допуская ошибок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«хорошо» ставится, если обучающиеся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ставится, если обучающиеся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 в выполнении практических заданий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обучающиеся не знает значительной части программного материала, допускает существенные ошибки, с большими затруднениями выполняет практические задания</w:t>
      </w:r>
    </w:p>
    <w:p w:rsidR="001F09A1" w:rsidRDefault="001F09A1" w:rsidP="001F09A1">
      <w:pPr>
        <w:rPr>
          <w:rFonts w:ascii="Times New Roman" w:hAnsi="Times New Roman" w:cs="Times New Roman"/>
          <w:b/>
          <w:sz w:val="28"/>
          <w:szCs w:val="28"/>
        </w:rPr>
      </w:pPr>
    </w:p>
    <w:p w:rsidR="001F09A1" w:rsidRDefault="001F09A1" w:rsidP="001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1A">
        <w:rPr>
          <w:rFonts w:ascii="Times New Roman" w:hAnsi="Times New Roman" w:cs="Times New Roman"/>
          <w:b/>
          <w:sz w:val="28"/>
          <w:szCs w:val="28"/>
        </w:rPr>
        <w:lastRenderedPageBreak/>
        <w:t>8 Порядок получения и сдачи протокола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F1A">
        <w:rPr>
          <w:rFonts w:ascii="Times New Roman" w:hAnsi="Times New Roman" w:cs="Times New Roman"/>
          <w:b/>
          <w:sz w:val="28"/>
          <w:szCs w:val="28"/>
        </w:rPr>
        <w:t>промежуточной</w:t>
      </w:r>
    </w:p>
    <w:p w:rsidR="001F09A1" w:rsidRDefault="001F09A1" w:rsidP="001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1A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proofErr w:type="spellStart"/>
      <w:r w:rsidRPr="00EB5F1A"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МДК</w:t>
      </w:r>
      <w:proofErr w:type="spellEnd"/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 w:rsidRPr="00EB5F1A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EB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проведения зачета или экзамена готовятся протоколы промежуточной аттестации по учебной дисциплине, которые выдаются в учебной части центра преподавателя не позднее, чем за один день до проведения экзамена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следующий день после проведения контрольного мероприятия преподаватель сдает протокол в учебную часть 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обучающиеся,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оправдательный документ, промежуточная аттестация может быть продлена  на число календарных дней, указанных в документе медицинского учреждения</w:t>
      </w: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8.4Продление аттестации оформляется в учебной части центра приказом директора</w:t>
      </w:r>
    </w:p>
    <w:p w:rsidR="001F09A1" w:rsidRPr="00EB5F1A" w:rsidRDefault="001F09A1" w:rsidP="001F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 не выполнившие программу практики по уважительной причине, направляются на практику вторично в свободное от учебы время</w:t>
      </w:r>
    </w:p>
    <w:p w:rsidR="001F09A1" w:rsidRPr="001617A6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Pr="00CE12E8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Pr="005B382D" w:rsidRDefault="001F09A1" w:rsidP="001F09A1">
      <w:pPr>
        <w:rPr>
          <w:rFonts w:ascii="Times New Roman" w:hAnsi="Times New Roman" w:cs="Times New Roman"/>
          <w:sz w:val="28"/>
          <w:szCs w:val="28"/>
        </w:rPr>
      </w:pPr>
    </w:p>
    <w:p w:rsidR="001F09A1" w:rsidRDefault="001F09A1" w:rsidP="001F09A1">
      <w:pPr>
        <w:pStyle w:val="a3"/>
        <w:ind w:left="2535"/>
        <w:rPr>
          <w:rFonts w:ascii="Times New Roman" w:hAnsi="Times New Roman" w:cs="Times New Roman"/>
          <w:b/>
          <w:sz w:val="28"/>
          <w:szCs w:val="28"/>
        </w:rPr>
      </w:pPr>
    </w:p>
    <w:p w:rsidR="001F09A1" w:rsidRDefault="001F09A1" w:rsidP="001F09A1">
      <w:pPr>
        <w:pStyle w:val="a3"/>
        <w:ind w:left="2535"/>
        <w:rPr>
          <w:rFonts w:ascii="Times New Roman" w:hAnsi="Times New Roman" w:cs="Times New Roman"/>
          <w:b/>
          <w:sz w:val="28"/>
          <w:szCs w:val="28"/>
        </w:rPr>
      </w:pPr>
    </w:p>
    <w:p w:rsidR="001F09A1" w:rsidRDefault="001F09A1" w:rsidP="001F09A1">
      <w:pPr>
        <w:pStyle w:val="a3"/>
        <w:ind w:left="2535"/>
        <w:rPr>
          <w:rFonts w:ascii="Times New Roman" w:hAnsi="Times New Roman" w:cs="Times New Roman"/>
          <w:b/>
          <w:sz w:val="28"/>
          <w:szCs w:val="28"/>
        </w:rPr>
      </w:pPr>
    </w:p>
    <w:sectPr w:rsidR="001F09A1" w:rsidSect="007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5F6"/>
    <w:multiLevelType w:val="hybridMultilevel"/>
    <w:tmpl w:val="398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E4B"/>
    <w:multiLevelType w:val="hybridMultilevel"/>
    <w:tmpl w:val="A09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24B0"/>
    <w:multiLevelType w:val="hybridMultilevel"/>
    <w:tmpl w:val="D68E9576"/>
    <w:lvl w:ilvl="0" w:tplc="3CFCE56A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79E62DE2"/>
    <w:multiLevelType w:val="multilevel"/>
    <w:tmpl w:val="0CB0423A"/>
    <w:lvl w:ilvl="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25"/>
    <w:rsid w:val="000772FC"/>
    <w:rsid w:val="0009491A"/>
    <w:rsid w:val="000E1771"/>
    <w:rsid w:val="00110856"/>
    <w:rsid w:val="00132FAD"/>
    <w:rsid w:val="001617A6"/>
    <w:rsid w:val="001B3DC6"/>
    <w:rsid w:val="001B6E6E"/>
    <w:rsid w:val="001F09A1"/>
    <w:rsid w:val="0021156D"/>
    <w:rsid w:val="00233F97"/>
    <w:rsid w:val="00245A42"/>
    <w:rsid w:val="00262F9E"/>
    <w:rsid w:val="003403A4"/>
    <w:rsid w:val="0037315F"/>
    <w:rsid w:val="00463357"/>
    <w:rsid w:val="0052204B"/>
    <w:rsid w:val="00563663"/>
    <w:rsid w:val="00563E16"/>
    <w:rsid w:val="005B382D"/>
    <w:rsid w:val="005E7889"/>
    <w:rsid w:val="00723798"/>
    <w:rsid w:val="007654FB"/>
    <w:rsid w:val="007A6A4E"/>
    <w:rsid w:val="007A6C99"/>
    <w:rsid w:val="007C730A"/>
    <w:rsid w:val="007D5909"/>
    <w:rsid w:val="007E334B"/>
    <w:rsid w:val="008A4E0C"/>
    <w:rsid w:val="008C11C2"/>
    <w:rsid w:val="008F66F1"/>
    <w:rsid w:val="008F6766"/>
    <w:rsid w:val="00AB4B2A"/>
    <w:rsid w:val="00AD7C35"/>
    <w:rsid w:val="00B21EBE"/>
    <w:rsid w:val="00BD2FCD"/>
    <w:rsid w:val="00C00ACF"/>
    <w:rsid w:val="00C15B0D"/>
    <w:rsid w:val="00C84D25"/>
    <w:rsid w:val="00CA570F"/>
    <w:rsid w:val="00CE12E8"/>
    <w:rsid w:val="00DB45CB"/>
    <w:rsid w:val="00DD4223"/>
    <w:rsid w:val="00E06C1C"/>
    <w:rsid w:val="00E801A4"/>
    <w:rsid w:val="00EB3EC4"/>
    <w:rsid w:val="00EB5F1A"/>
    <w:rsid w:val="00EF1A80"/>
    <w:rsid w:val="00F212DF"/>
    <w:rsid w:val="00F80333"/>
    <w:rsid w:val="00FA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2018-08-08T06:31:00Z</dcterms:created>
  <dcterms:modified xsi:type="dcterms:W3CDTF">2018-08-24T05:37:00Z</dcterms:modified>
</cp:coreProperties>
</file>